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Content>
        <w:p w14:paraId="54832AB2" w14:textId="77777777" w:rsidR="00B50AAD" w:rsidRDefault="007D6122">
          <w:r>
            <w:rPr>
              <w:noProof/>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59A9E"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B64DC5" w14:paraId="45134ACD" w14:textId="77777777" w:rsidTr="0064618F">
                                  <w:trPr>
                                    <w:trHeight w:val="9317"/>
                                    <w:jc w:val="center"/>
                                  </w:trPr>
                                  <w:tc>
                                    <w:tcPr>
                                      <w:tcW w:w="2568" w:type="pct"/>
                                      <w:vAlign w:val="center"/>
                                    </w:tcPr>
                                    <w:p w14:paraId="0F252A8E" w14:textId="77777777" w:rsidR="00B64DC5" w:rsidRPr="0064618F" w:rsidRDefault="00B64DC5">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4D5D17F5" w:rsidR="00B64DC5" w:rsidRPr="0064618F" w:rsidRDefault="00B64DC5">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2753FEAB" w:rsidR="00B64DC5" w:rsidRDefault="00B64DC5">
                                          <w:pPr>
                                            <w:jc w:val="right"/>
                                            <w:rPr>
                                              <w:sz w:val="24"/>
                                              <w:szCs w:val="24"/>
                                            </w:rPr>
                                          </w:pPr>
                                          <w:r w:rsidRPr="0064618F">
                                            <w:rPr>
                                              <w:color w:val="538135" w:themeColor="accent6" w:themeShade="BF"/>
                                              <w:sz w:val="24"/>
                                              <w:szCs w:val="24"/>
                                            </w:rPr>
                                            <w:t xml:space="preserve">Leerjaar </w:t>
                                          </w:r>
                                          <w:r>
                                            <w:rPr>
                                              <w:color w:val="538135" w:themeColor="accent6" w:themeShade="BF"/>
                                              <w:sz w:val="24"/>
                                              <w:szCs w:val="24"/>
                                            </w:rPr>
                                            <w:t>2</w:t>
                                          </w:r>
                                          <w:r w:rsidRPr="0064618F">
                                            <w:rPr>
                                              <w:color w:val="538135" w:themeColor="accent6" w:themeShade="BF"/>
                                              <w:sz w:val="24"/>
                                              <w:szCs w:val="24"/>
                                            </w:rPr>
                                            <w:t xml:space="preserve"> niveau </w:t>
                                          </w:r>
                                          <w:r>
                                            <w:rPr>
                                              <w:color w:val="538135" w:themeColor="accent6" w:themeShade="BF"/>
                                              <w:sz w:val="24"/>
                                              <w:szCs w:val="24"/>
                                            </w:rPr>
                                            <w:t>4</w:t>
                                          </w:r>
                                        </w:p>
                                      </w:sdtContent>
                                    </w:sdt>
                                  </w:tc>
                                  <w:tc>
                                    <w:tcPr>
                                      <w:tcW w:w="2432" w:type="pct"/>
                                      <w:vAlign w:val="center"/>
                                    </w:tcPr>
                                    <w:p w14:paraId="45010F8A" w14:textId="77777777" w:rsidR="00B64DC5" w:rsidRDefault="00B64DC5">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B64DC5" w:rsidRPr="00F97197" w:rsidRDefault="00B64DC5">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0E0355A4" w:rsidR="00B64DC5" w:rsidRPr="00083596" w:rsidRDefault="00B64DC5">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B64DC5" w:rsidRDefault="00B64DC5">
                                      <w:pPr>
                                        <w:pStyle w:val="Geenafstand"/>
                                      </w:pPr>
                                    </w:p>
                                  </w:tc>
                                </w:tr>
                              </w:tbl>
                              <w:p w14:paraId="10297DC2" w14:textId="77777777" w:rsidR="00B64DC5" w:rsidRDefault="00B64DC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B64DC5" w14:paraId="45134ACD" w14:textId="77777777" w:rsidTr="0064618F">
                            <w:trPr>
                              <w:trHeight w:val="9317"/>
                              <w:jc w:val="center"/>
                            </w:trPr>
                            <w:tc>
                              <w:tcPr>
                                <w:tcW w:w="2568" w:type="pct"/>
                                <w:vAlign w:val="center"/>
                              </w:tcPr>
                              <w:p w14:paraId="0F252A8E" w14:textId="77777777" w:rsidR="00B64DC5" w:rsidRPr="0064618F" w:rsidRDefault="00B64DC5">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4D5D17F5" w:rsidR="00B64DC5" w:rsidRPr="0064618F" w:rsidRDefault="00B64DC5">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2753FEAB" w:rsidR="00B64DC5" w:rsidRDefault="00B64DC5">
                                    <w:pPr>
                                      <w:jc w:val="right"/>
                                      <w:rPr>
                                        <w:sz w:val="24"/>
                                        <w:szCs w:val="24"/>
                                      </w:rPr>
                                    </w:pPr>
                                    <w:r w:rsidRPr="0064618F">
                                      <w:rPr>
                                        <w:color w:val="538135" w:themeColor="accent6" w:themeShade="BF"/>
                                        <w:sz w:val="24"/>
                                        <w:szCs w:val="24"/>
                                      </w:rPr>
                                      <w:t xml:space="preserve">Leerjaar </w:t>
                                    </w:r>
                                    <w:r>
                                      <w:rPr>
                                        <w:color w:val="538135" w:themeColor="accent6" w:themeShade="BF"/>
                                        <w:sz w:val="24"/>
                                        <w:szCs w:val="24"/>
                                      </w:rPr>
                                      <w:t>2</w:t>
                                    </w:r>
                                    <w:r w:rsidRPr="0064618F">
                                      <w:rPr>
                                        <w:color w:val="538135" w:themeColor="accent6" w:themeShade="BF"/>
                                        <w:sz w:val="24"/>
                                        <w:szCs w:val="24"/>
                                      </w:rPr>
                                      <w:t xml:space="preserve"> niveau </w:t>
                                    </w:r>
                                    <w:r>
                                      <w:rPr>
                                        <w:color w:val="538135" w:themeColor="accent6" w:themeShade="BF"/>
                                        <w:sz w:val="24"/>
                                        <w:szCs w:val="24"/>
                                      </w:rPr>
                                      <w:t>4</w:t>
                                    </w:r>
                                  </w:p>
                                </w:sdtContent>
                              </w:sdt>
                            </w:tc>
                            <w:tc>
                              <w:tcPr>
                                <w:tcW w:w="2432" w:type="pct"/>
                                <w:vAlign w:val="center"/>
                              </w:tcPr>
                              <w:p w14:paraId="45010F8A" w14:textId="77777777" w:rsidR="00B64DC5" w:rsidRDefault="00B64DC5">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B64DC5" w:rsidRPr="00F97197" w:rsidRDefault="00B64DC5">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0E0355A4" w:rsidR="00B64DC5" w:rsidRPr="00083596" w:rsidRDefault="00B64DC5">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B64DC5" w:rsidRDefault="00B64DC5">
                                <w:pPr>
                                  <w:pStyle w:val="Geenafstand"/>
                                </w:pPr>
                              </w:p>
                            </w:tc>
                          </w:tr>
                        </w:tbl>
                        <w:p w14:paraId="10297DC2" w14:textId="77777777" w:rsidR="00B64DC5" w:rsidRDefault="00B64DC5"/>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30708360"/>
      <w:r w:rsidRPr="0064618F">
        <w:rPr>
          <w:color w:val="538135" w:themeColor="accent6" w:themeShade="BF"/>
        </w:rPr>
        <w:lastRenderedPageBreak/>
        <w:t>Voorwoord</w:t>
      </w:r>
      <w:bookmarkEnd w:id="0"/>
    </w:p>
    <w:p w14:paraId="5EED5C8F" w14:textId="292FCA6E" w:rsidR="0064618F" w:rsidRDefault="0064618F" w:rsidP="0064618F">
      <w:r>
        <w:t xml:space="preserve">Deze bundel geeft aan waar je het komende jaar aan gaat werken op het gebied van Nederlands. In leerjaar 2 wordt het examen Nederlands </w:t>
      </w:r>
      <w:r w:rsidR="00F27701">
        <w:t>3</w:t>
      </w:r>
      <w:r w:rsidR="006D32E6">
        <w:t>F</w:t>
      </w:r>
      <w:r>
        <w:t xml:space="preserve"> afgenomen. Dit examen bevat de onderdelen: lezen, luisteren, schrijven, spreken en gesprek voeren.</w:t>
      </w:r>
    </w:p>
    <w:p w14:paraId="5304B5F6" w14:textId="245E020B" w:rsidR="0064618F" w:rsidRDefault="0064618F" w:rsidP="0064618F">
      <w:r>
        <w:t xml:space="preserve">Dit jaar bereid jij je voor op dit examen. Dit doe je door te oefenen voor de niveau </w:t>
      </w:r>
      <w:r w:rsidR="00F27701">
        <w:t>3</w:t>
      </w:r>
      <w:r w:rsidR="006D32E6">
        <w:t>F</w:t>
      </w:r>
      <w:r>
        <w:t xml:space="preserve"> doelen</w:t>
      </w:r>
      <w:r w:rsidR="00F27701">
        <w:t>,</w:t>
      </w:r>
      <w:r>
        <w:t xml:space="preserve"> die vastgesteld zijn. </w:t>
      </w:r>
      <w:r w:rsidR="00C517B1">
        <w:t xml:space="preserve">Deze bundel geeft aan hoe je dit kunt aanpakken. Natuurlijk heb je zelf ook de mogelijkheid om op je eigen manier aan de doelen te werken. </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0D74D6A5" w14:textId="77777777" w:rsidR="009F72E0" w:rsidRDefault="004B4437">
      <w:pPr>
        <w:pStyle w:val="Kopvaninhoudsopgave"/>
        <w:rPr>
          <w:rFonts w:asciiTheme="minorHAnsi" w:eastAsiaTheme="minorHAnsi" w:hAnsiTheme="minorHAnsi" w:cstheme="minorBidi"/>
          <w:color w:val="auto"/>
          <w:sz w:val="22"/>
          <w:szCs w:val="22"/>
          <w:lang w:eastAsia="en-US"/>
        </w:rPr>
      </w:pPr>
      <w:r>
        <w:rPr>
          <w:noProof/>
        </w:rPr>
        <w:drawing>
          <wp:inline distT="0" distB="0" distL="0" distR="0" wp14:anchorId="507E5421" wp14:editId="0FBBD5D3">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mt="97000"/>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p>
    <w:p w14:paraId="050D3D7C" w14:textId="77777777" w:rsidR="009F72E0" w:rsidRDefault="009F72E0">
      <w:r>
        <w:br w:type="page"/>
      </w:r>
    </w:p>
    <w:sdt>
      <w:sdtPr>
        <w:id w:val="-83998677"/>
        <w:docPartObj>
          <w:docPartGallery w:val="Table of Contents"/>
          <w:docPartUnique/>
        </w:docPartObj>
      </w:sdtPr>
      <w:sdtEndPr>
        <w:rPr>
          <w:b/>
          <w:bCs/>
        </w:rPr>
      </w:sdtEndPr>
      <w:sdtContent>
        <w:p w14:paraId="7B609F9A" w14:textId="565B3BAD" w:rsidR="007D6122" w:rsidRPr="007D6122" w:rsidRDefault="007D6122" w:rsidP="009F72E0">
          <w:pPr>
            <w:rPr>
              <w:color w:val="538135" w:themeColor="accent6" w:themeShade="BF"/>
            </w:rPr>
          </w:pPr>
          <w:r w:rsidRPr="007D6122">
            <w:rPr>
              <w:color w:val="538135" w:themeColor="accent6" w:themeShade="BF"/>
            </w:rPr>
            <w:t>Inhoud</w:t>
          </w:r>
        </w:p>
        <w:p w14:paraId="492E27C2" w14:textId="06A7193F" w:rsidR="00EB6E7C"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hyperlink w:anchor="_Toc30708360" w:history="1">
            <w:r w:rsidR="00EB6E7C" w:rsidRPr="00963D8C">
              <w:rPr>
                <w:rStyle w:val="Hyperlink"/>
                <w:noProof/>
              </w:rPr>
              <w:t>Voorwoord</w:t>
            </w:r>
            <w:r w:rsidR="00EB6E7C">
              <w:rPr>
                <w:noProof/>
                <w:webHidden/>
              </w:rPr>
              <w:tab/>
            </w:r>
            <w:r w:rsidR="00EB6E7C">
              <w:rPr>
                <w:noProof/>
                <w:webHidden/>
              </w:rPr>
              <w:fldChar w:fldCharType="begin"/>
            </w:r>
            <w:r w:rsidR="00EB6E7C">
              <w:rPr>
                <w:noProof/>
                <w:webHidden/>
              </w:rPr>
              <w:instrText xml:space="preserve"> PAGEREF _Toc30708360 \h </w:instrText>
            </w:r>
            <w:r w:rsidR="00EB6E7C">
              <w:rPr>
                <w:noProof/>
                <w:webHidden/>
              </w:rPr>
            </w:r>
            <w:r w:rsidR="00EB6E7C">
              <w:rPr>
                <w:noProof/>
                <w:webHidden/>
              </w:rPr>
              <w:fldChar w:fldCharType="separate"/>
            </w:r>
            <w:r w:rsidR="00EB6E7C">
              <w:rPr>
                <w:noProof/>
                <w:webHidden/>
              </w:rPr>
              <w:t>1</w:t>
            </w:r>
            <w:r w:rsidR="00EB6E7C">
              <w:rPr>
                <w:noProof/>
                <w:webHidden/>
              </w:rPr>
              <w:fldChar w:fldCharType="end"/>
            </w:r>
          </w:hyperlink>
        </w:p>
        <w:p w14:paraId="0AB822EF" w14:textId="37120CC9" w:rsidR="00EB6E7C" w:rsidRDefault="00EB6E7C">
          <w:pPr>
            <w:pStyle w:val="Inhopg1"/>
            <w:tabs>
              <w:tab w:val="right" w:leader="dot" w:pos="9062"/>
            </w:tabs>
            <w:rPr>
              <w:rFonts w:eastAsiaTheme="minorEastAsia"/>
              <w:noProof/>
              <w:lang w:eastAsia="nl-NL"/>
            </w:rPr>
          </w:pPr>
          <w:hyperlink w:anchor="_Toc30708361" w:history="1">
            <w:r w:rsidRPr="00963D8C">
              <w:rPr>
                <w:rStyle w:val="Hyperlink"/>
                <w:noProof/>
              </w:rPr>
              <w:t>Inleiding</w:t>
            </w:r>
            <w:r>
              <w:rPr>
                <w:noProof/>
                <w:webHidden/>
              </w:rPr>
              <w:tab/>
            </w:r>
            <w:r>
              <w:rPr>
                <w:noProof/>
                <w:webHidden/>
              </w:rPr>
              <w:fldChar w:fldCharType="begin"/>
            </w:r>
            <w:r>
              <w:rPr>
                <w:noProof/>
                <w:webHidden/>
              </w:rPr>
              <w:instrText xml:space="preserve"> PAGEREF _Toc30708361 \h </w:instrText>
            </w:r>
            <w:r>
              <w:rPr>
                <w:noProof/>
                <w:webHidden/>
              </w:rPr>
            </w:r>
            <w:r>
              <w:rPr>
                <w:noProof/>
                <w:webHidden/>
              </w:rPr>
              <w:fldChar w:fldCharType="separate"/>
            </w:r>
            <w:r>
              <w:rPr>
                <w:noProof/>
                <w:webHidden/>
              </w:rPr>
              <w:t>6</w:t>
            </w:r>
            <w:r>
              <w:rPr>
                <w:noProof/>
                <w:webHidden/>
              </w:rPr>
              <w:fldChar w:fldCharType="end"/>
            </w:r>
          </w:hyperlink>
        </w:p>
        <w:p w14:paraId="5520DC0D" w14:textId="3FC01594" w:rsidR="00EB6E7C" w:rsidRDefault="00EB6E7C">
          <w:pPr>
            <w:pStyle w:val="Inhopg1"/>
            <w:tabs>
              <w:tab w:val="left" w:pos="440"/>
              <w:tab w:val="right" w:leader="dot" w:pos="9062"/>
            </w:tabs>
            <w:rPr>
              <w:rFonts w:eastAsiaTheme="minorEastAsia"/>
              <w:noProof/>
              <w:lang w:eastAsia="nl-NL"/>
            </w:rPr>
          </w:pPr>
          <w:hyperlink w:anchor="_Toc30708362" w:history="1">
            <w:r w:rsidRPr="00963D8C">
              <w:rPr>
                <w:rStyle w:val="Hyperlink"/>
                <w:noProof/>
              </w:rPr>
              <w:t>1.</w:t>
            </w:r>
            <w:r>
              <w:rPr>
                <w:rFonts w:eastAsiaTheme="minorEastAsia"/>
                <w:noProof/>
                <w:lang w:eastAsia="nl-NL"/>
              </w:rPr>
              <w:tab/>
            </w:r>
            <w:r w:rsidRPr="00963D8C">
              <w:rPr>
                <w:rStyle w:val="Hyperlink"/>
                <w:noProof/>
              </w:rPr>
              <w:t>Portfolio</w:t>
            </w:r>
            <w:r>
              <w:rPr>
                <w:noProof/>
                <w:webHidden/>
              </w:rPr>
              <w:tab/>
            </w:r>
            <w:r>
              <w:rPr>
                <w:noProof/>
                <w:webHidden/>
              </w:rPr>
              <w:fldChar w:fldCharType="begin"/>
            </w:r>
            <w:r>
              <w:rPr>
                <w:noProof/>
                <w:webHidden/>
              </w:rPr>
              <w:instrText xml:space="preserve"> PAGEREF _Toc30708362 \h </w:instrText>
            </w:r>
            <w:r>
              <w:rPr>
                <w:noProof/>
                <w:webHidden/>
              </w:rPr>
            </w:r>
            <w:r>
              <w:rPr>
                <w:noProof/>
                <w:webHidden/>
              </w:rPr>
              <w:fldChar w:fldCharType="separate"/>
            </w:r>
            <w:r>
              <w:rPr>
                <w:noProof/>
                <w:webHidden/>
              </w:rPr>
              <w:t>7</w:t>
            </w:r>
            <w:r>
              <w:rPr>
                <w:noProof/>
                <w:webHidden/>
              </w:rPr>
              <w:fldChar w:fldCharType="end"/>
            </w:r>
          </w:hyperlink>
        </w:p>
        <w:p w14:paraId="68A6C586" w14:textId="50259B47" w:rsidR="00EB6E7C" w:rsidRDefault="00EB6E7C">
          <w:pPr>
            <w:pStyle w:val="Inhopg2"/>
            <w:tabs>
              <w:tab w:val="right" w:leader="dot" w:pos="9062"/>
            </w:tabs>
            <w:rPr>
              <w:rFonts w:eastAsiaTheme="minorEastAsia"/>
              <w:noProof/>
              <w:lang w:eastAsia="nl-NL"/>
            </w:rPr>
          </w:pPr>
          <w:hyperlink w:anchor="_Toc30708363" w:history="1">
            <w:r w:rsidRPr="00963D8C">
              <w:rPr>
                <w:rStyle w:val="Hyperlink"/>
                <w:noProof/>
              </w:rPr>
              <w:t>Inhoud:</w:t>
            </w:r>
            <w:r>
              <w:rPr>
                <w:noProof/>
                <w:webHidden/>
              </w:rPr>
              <w:tab/>
            </w:r>
            <w:r>
              <w:rPr>
                <w:noProof/>
                <w:webHidden/>
              </w:rPr>
              <w:fldChar w:fldCharType="begin"/>
            </w:r>
            <w:r>
              <w:rPr>
                <w:noProof/>
                <w:webHidden/>
              </w:rPr>
              <w:instrText xml:space="preserve"> PAGEREF _Toc30708363 \h </w:instrText>
            </w:r>
            <w:r>
              <w:rPr>
                <w:noProof/>
                <w:webHidden/>
              </w:rPr>
            </w:r>
            <w:r>
              <w:rPr>
                <w:noProof/>
                <w:webHidden/>
              </w:rPr>
              <w:fldChar w:fldCharType="separate"/>
            </w:r>
            <w:r>
              <w:rPr>
                <w:noProof/>
                <w:webHidden/>
              </w:rPr>
              <w:t>7</w:t>
            </w:r>
            <w:r>
              <w:rPr>
                <w:noProof/>
                <w:webHidden/>
              </w:rPr>
              <w:fldChar w:fldCharType="end"/>
            </w:r>
          </w:hyperlink>
        </w:p>
        <w:p w14:paraId="60F4879C" w14:textId="6F2F1F85" w:rsidR="00EB6E7C" w:rsidRDefault="00EB6E7C">
          <w:pPr>
            <w:pStyle w:val="Inhopg1"/>
            <w:tabs>
              <w:tab w:val="left" w:pos="440"/>
              <w:tab w:val="right" w:leader="dot" w:pos="9062"/>
            </w:tabs>
            <w:rPr>
              <w:rFonts w:eastAsiaTheme="minorEastAsia"/>
              <w:noProof/>
              <w:lang w:eastAsia="nl-NL"/>
            </w:rPr>
          </w:pPr>
          <w:hyperlink w:anchor="_Toc30708364" w:history="1">
            <w:r w:rsidRPr="00963D8C">
              <w:rPr>
                <w:rStyle w:val="Hyperlink"/>
                <w:noProof/>
              </w:rPr>
              <w:t>2.</w:t>
            </w:r>
            <w:r>
              <w:rPr>
                <w:rFonts w:eastAsiaTheme="minorEastAsia"/>
                <w:noProof/>
                <w:lang w:eastAsia="nl-NL"/>
              </w:rPr>
              <w:tab/>
            </w:r>
            <w:r w:rsidRPr="00963D8C">
              <w:rPr>
                <w:rStyle w:val="Hyperlink"/>
                <w:noProof/>
              </w:rPr>
              <w:t>Opdrachten</w:t>
            </w:r>
            <w:r>
              <w:rPr>
                <w:noProof/>
                <w:webHidden/>
              </w:rPr>
              <w:tab/>
            </w:r>
            <w:r>
              <w:rPr>
                <w:noProof/>
                <w:webHidden/>
              </w:rPr>
              <w:fldChar w:fldCharType="begin"/>
            </w:r>
            <w:r>
              <w:rPr>
                <w:noProof/>
                <w:webHidden/>
              </w:rPr>
              <w:instrText xml:space="preserve"> PAGEREF _Toc30708364 \h </w:instrText>
            </w:r>
            <w:r>
              <w:rPr>
                <w:noProof/>
                <w:webHidden/>
              </w:rPr>
            </w:r>
            <w:r>
              <w:rPr>
                <w:noProof/>
                <w:webHidden/>
              </w:rPr>
              <w:fldChar w:fldCharType="separate"/>
            </w:r>
            <w:r>
              <w:rPr>
                <w:noProof/>
                <w:webHidden/>
              </w:rPr>
              <w:t>8</w:t>
            </w:r>
            <w:r>
              <w:rPr>
                <w:noProof/>
                <w:webHidden/>
              </w:rPr>
              <w:fldChar w:fldCharType="end"/>
            </w:r>
          </w:hyperlink>
        </w:p>
        <w:p w14:paraId="20035506" w14:textId="30E2FC4E" w:rsidR="00EB6E7C" w:rsidRDefault="00EB6E7C">
          <w:pPr>
            <w:pStyle w:val="Inhopg2"/>
            <w:tabs>
              <w:tab w:val="left" w:pos="880"/>
              <w:tab w:val="right" w:leader="dot" w:pos="9062"/>
            </w:tabs>
            <w:rPr>
              <w:rFonts w:eastAsiaTheme="minorEastAsia"/>
              <w:noProof/>
              <w:lang w:eastAsia="nl-NL"/>
            </w:rPr>
          </w:pPr>
          <w:hyperlink w:anchor="_Toc30708365" w:history="1">
            <w:r w:rsidRPr="00963D8C">
              <w:rPr>
                <w:rStyle w:val="Hyperlink"/>
                <w:noProof/>
              </w:rPr>
              <w:t xml:space="preserve">2.1 </w:t>
            </w:r>
            <w:r>
              <w:rPr>
                <w:rFonts w:eastAsiaTheme="minorEastAsia"/>
                <w:noProof/>
                <w:lang w:eastAsia="nl-NL"/>
              </w:rPr>
              <w:tab/>
            </w:r>
            <w:r w:rsidRPr="00963D8C">
              <w:rPr>
                <w:rStyle w:val="Hyperlink"/>
                <w:noProof/>
              </w:rPr>
              <w:t>Periode 1</w:t>
            </w:r>
            <w:r>
              <w:rPr>
                <w:noProof/>
                <w:webHidden/>
              </w:rPr>
              <w:tab/>
            </w:r>
            <w:r>
              <w:rPr>
                <w:noProof/>
                <w:webHidden/>
              </w:rPr>
              <w:fldChar w:fldCharType="begin"/>
            </w:r>
            <w:r>
              <w:rPr>
                <w:noProof/>
                <w:webHidden/>
              </w:rPr>
              <w:instrText xml:space="preserve"> PAGEREF _Toc30708365 \h </w:instrText>
            </w:r>
            <w:r>
              <w:rPr>
                <w:noProof/>
                <w:webHidden/>
              </w:rPr>
            </w:r>
            <w:r>
              <w:rPr>
                <w:noProof/>
                <w:webHidden/>
              </w:rPr>
              <w:fldChar w:fldCharType="separate"/>
            </w:r>
            <w:r>
              <w:rPr>
                <w:noProof/>
                <w:webHidden/>
              </w:rPr>
              <w:t>8</w:t>
            </w:r>
            <w:r>
              <w:rPr>
                <w:noProof/>
                <w:webHidden/>
              </w:rPr>
              <w:fldChar w:fldCharType="end"/>
            </w:r>
          </w:hyperlink>
        </w:p>
        <w:p w14:paraId="3AE1897E" w14:textId="123A5F0F" w:rsidR="00EB6E7C" w:rsidRDefault="00EB6E7C">
          <w:pPr>
            <w:pStyle w:val="Inhopg3"/>
            <w:tabs>
              <w:tab w:val="left" w:pos="1320"/>
              <w:tab w:val="right" w:leader="dot" w:pos="9062"/>
            </w:tabs>
            <w:rPr>
              <w:rFonts w:eastAsiaTheme="minorEastAsia"/>
              <w:noProof/>
              <w:lang w:eastAsia="nl-NL"/>
            </w:rPr>
          </w:pPr>
          <w:hyperlink w:anchor="_Toc30708366" w:history="1">
            <w:r w:rsidRPr="00963D8C">
              <w:rPr>
                <w:rStyle w:val="Hyperlink"/>
                <w:noProof/>
              </w:rPr>
              <w:t>2.1.1.</w:t>
            </w:r>
            <w:r>
              <w:rPr>
                <w:rFonts w:eastAsiaTheme="minorEastAsia"/>
                <w:noProof/>
                <w:lang w:eastAsia="nl-NL"/>
              </w:rPr>
              <w:tab/>
            </w:r>
            <w:r w:rsidRPr="00963D8C">
              <w:rPr>
                <w:rStyle w:val="Hyperlink"/>
                <w:noProof/>
              </w:rPr>
              <w:t xml:space="preserve"> Lezen en Luisteren</w:t>
            </w:r>
            <w:r>
              <w:rPr>
                <w:noProof/>
                <w:webHidden/>
              </w:rPr>
              <w:tab/>
            </w:r>
            <w:r>
              <w:rPr>
                <w:noProof/>
                <w:webHidden/>
              </w:rPr>
              <w:fldChar w:fldCharType="begin"/>
            </w:r>
            <w:r>
              <w:rPr>
                <w:noProof/>
                <w:webHidden/>
              </w:rPr>
              <w:instrText xml:space="preserve"> PAGEREF _Toc30708366 \h </w:instrText>
            </w:r>
            <w:r>
              <w:rPr>
                <w:noProof/>
                <w:webHidden/>
              </w:rPr>
            </w:r>
            <w:r>
              <w:rPr>
                <w:noProof/>
                <w:webHidden/>
              </w:rPr>
              <w:fldChar w:fldCharType="separate"/>
            </w:r>
            <w:r>
              <w:rPr>
                <w:noProof/>
                <w:webHidden/>
              </w:rPr>
              <w:t>8</w:t>
            </w:r>
            <w:r>
              <w:rPr>
                <w:noProof/>
                <w:webHidden/>
              </w:rPr>
              <w:fldChar w:fldCharType="end"/>
            </w:r>
          </w:hyperlink>
        </w:p>
        <w:p w14:paraId="79647718" w14:textId="35696A1C" w:rsidR="00EB6E7C" w:rsidRDefault="00EB6E7C">
          <w:pPr>
            <w:pStyle w:val="Inhopg3"/>
            <w:tabs>
              <w:tab w:val="left" w:pos="1320"/>
              <w:tab w:val="right" w:leader="dot" w:pos="9062"/>
            </w:tabs>
            <w:rPr>
              <w:rFonts w:eastAsiaTheme="minorEastAsia"/>
              <w:noProof/>
              <w:lang w:eastAsia="nl-NL"/>
            </w:rPr>
          </w:pPr>
          <w:hyperlink w:anchor="_Toc30708367" w:history="1">
            <w:r w:rsidRPr="00963D8C">
              <w:rPr>
                <w:rStyle w:val="Hyperlink"/>
                <w:noProof/>
              </w:rPr>
              <w:t>2.1.2.</w:t>
            </w:r>
            <w:r>
              <w:rPr>
                <w:rFonts w:eastAsiaTheme="minorEastAsia"/>
                <w:noProof/>
                <w:lang w:eastAsia="nl-NL"/>
              </w:rPr>
              <w:tab/>
            </w:r>
            <w:r w:rsidRPr="00963D8C">
              <w:rPr>
                <w:rStyle w:val="Hyperlink"/>
                <w:noProof/>
              </w:rPr>
              <w:t>Woordenschat</w:t>
            </w:r>
            <w:r>
              <w:rPr>
                <w:noProof/>
                <w:webHidden/>
              </w:rPr>
              <w:tab/>
            </w:r>
            <w:r>
              <w:rPr>
                <w:noProof/>
                <w:webHidden/>
              </w:rPr>
              <w:fldChar w:fldCharType="begin"/>
            </w:r>
            <w:r>
              <w:rPr>
                <w:noProof/>
                <w:webHidden/>
              </w:rPr>
              <w:instrText xml:space="preserve"> PAGEREF _Toc30708367 \h </w:instrText>
            </w:r>
            <w:r>
              <w:rPr>
                <w:noProof/>
                <w:webHidden/>
              </w:rPr>
            </w:r>
            <w:r>
              <w:rPr>
                <w:noProof/>
                <w:webHidden/>
              </w:rPr>
              <w:fldChar w:fldCharType="separate"/>
            </w:r>
            <w:r>
              <w:rPr>
                <w:noProof/>
                <w:webHidden/>
              </w:rPr>
              <w:t>8</w:t>
            </w:r>
            <w:r>
              <w:rPr>
                <w:noProof/>
                <w:webHidden/>
              </w:rPr>
              <w:fldChar w:fldCharType="end"/>
            </w:r>
          </w:hyperlink>
        </w:p>
        <w:p w14:paraId="1E39C922" w14:textId="0DCBE5D2" w:rsidR="00EB6E7C" w:rsidRDefault="00EB6E7C">
          <w:pPr>
            <w:pStyle w:val="Inhopg3"/>
            <w:tabs>
              <w:tab w:val="left" w:pos="1320"/>
              <w:tab w:val="right" w:leader="dot" w:pos="9062"/>
            </w:tabs>
            <w:rPr>
              <w:rFonts w:eastAsiaTheme="minorEastAsia"/>
              <w:noProof/>
              <w:lang w:eastAsia="nl-NL"/>
            </w:rPr>
          </w:pPr>
          <w:hyperlink w:anchor="_Toc30708368" w:history="1">
            <w:r w:rsidRPr="00963D8C">
              <w:rPr>
                <w:rStyle w:val="Hyperlink"/>
                <w:noProof/>
              </w:rPr>
              <w:t>2.1.3.</w:t>
            </w:r>
            <w:r>
              <w:rPr>
                <w:rFonts w:eastAsiaTheme="minorEastAsia"/>
                <w:noProof/>
                <w:lang w:eastAsia="nl-NL"/>
              </w:rPr>
              <w:tab/>
            </w:r>
            <w:r w:rsidRPr="00963D8C">
              <w:rPr>
                <w:rStyle w:val="Hyperlink"/>
                <w:noProof/>
              </w:rPr>
              <w:t>Spelling</w:t>
            </w:r>
            <w:r>
              <w:rPr>
                <w:noProof/>
                <w:webHidden/>
              </w:rPr>
              <w:tab/>
            </w:r>
            <w:r>
              <w:rPr>
                <w:noProof/>
                <w:webHidden/>
              </w:rPr>
              <w:fldChar w:fldCharType="begin"/>
            </w:r>
            <w:r>
              <w:rPr>
                <w:noProof/>
                <w:webHidden/>
              </w:rPr>
              <w:instrText xml:space="preserve"> PAGEREF _Toc30708368 \h </w:instrText>
            </w:r>
            <w:r>
              <w:rPr>
                <w:noProof/>
                <w:webHidden/>
              </w:rPr>
            </w:r>
            <w:r>
              <w:rPr>
                <w:noProof/>
                <w:webHidden/>
              </w:rPr>
              <w:fldChar w:fldCharType="separate"/>
            </w:r>
            <w:r>
              <w:rPr>
                <w:noProof/>
                <w:webHidden/>
              </w:rPr>
              <w:t>9</w:t>
            </w:r>
            <w:r>
              <w:rPr>
                <w:noProof/>
                <w:webHidden/>
              </w:rPr>
              <w:fldChar w:fldCharType="end"/>
            </w:r>
          </w:hyperlink>
        </w:p>
        <w:p w14:paraId="29E5E91B" w14:textId="31C416E8" w:rsidR="00EB6E7C" w:rsidRDefault="00EB6E7C">
          <w:pPr>
            <w:pStyle w:val="Inhopg3"/>
            <w:tabs>
              <w:tab w:val="left" w:pos="1320"/>
              <w:tab w:val="right" w:leader="dot" w:pos="9062"/>
            </w:tabs>
            <w:rPr>
              <w:rFonts w:eastAsiaTheme="minorEastAsia"/>
              <w:noProof/>
              <w:lang w:eastAsia="nl-NL"/>
            </w:rPr>
          </w:pPr>
          <w:hyperlink w:anchor="_Toc30708369" w:history="1">
            <w:r w:rsidRPr="00963D8C">
              <w:rPr>
                <w:rStyle w:val="Hyperlink"/>
                <w:noProof/>
              </w:rPr>
              <w:t>2.1.5.</w:t>
            </w:r>
            <w:r>
              <w:rPr>
                <w:rFonts w:eastAsiaTheme="minorEastAsia"/>
                <w:noProof/>
                <w:lang w:eastAsia="nl-NL"/>
              </w:rPr>
              <w:tab/>
            </w:r>
            <w:r w:rsidRPr="00963D8C">
              <w:rPr>
                <w:rStyle w:val="Hyperlink"/>
                <w:noProof/>
              </w:rPr>
              <w:t>Eigen invulling</w:t>
            </w:r>
            <w:r>
              <w:rPr>
                <w:noProof/>
                <w:webHidden/>
              </w:rPr>
              <w:tab/>
            </w:r>
            <w:r>
              <w:rPr>
                <w:noProof/>
                <w:webHidden/>
              </w:rPr>
              <w:fldChar w:fldCharType="begin"/>
            </w:r>
            <w:r>
              <w:rPr>
                <w:noProof/>
                <w:webHidden/>
              </w:rPr>
              <w:instrText xml:space="preserve"> PAGEREF _Toc30708369 \h </w:instrText>
            </w:r>
            <w:r>
              <w:rPr>
                <w:noProof/>
                <w:webHidden/>
              </w:rPr>
            </w:r>
            <w:r>
              <w:rPr>
                <w:noProof/>
                <w:webHidden/>
              </w:rPr>
              <w:fldChar w:fldCharType="separate"/>
            </w:r>
            <w:r>
              <w:rPr>
                <w:noProof/>
                <w:webHidden/>
              </w:rPr>
              <w:t>9</w:t>
            </w:r>
            <w:r>
              <w:rPr>
                <w:noProof/>
                <w:webHidden/>
              </w:rPr>
              <w:fldChar w:fldCharType="end"/>
            </w:r>
          </w:hyperlink>
        </w:p>
        <w:p w14:paraId="742C7CC8" w14:textId="62745036" w:rsidR="00EB6E7C" w:rsidRDefault="00EB6E7C">
          <w:pPr>
            <w:pStyle w:val="Inhopg3"/>
            <w:tabs>
              <w:tab w:val="left" w:pos="1320"/>
              <w:tab w:val="right" w:leader="dot" w:pos="9062"/>
            </w:tabs>
            <w:rPr>
              <w:rFonts w:eastAsiaTheme="minorEastAsia"/>
              <w:noProof/>
              <w:lang w:eastAsia="nl-NL"/>
            </w:rPr>
          </w:pPr>
          <w:hyperlink w:anchor="_Toc30708370" w:history="1">
            <w:r w:rsidRPr="00963D8C">
              <w:rPr>
                <w:rStyle w:val="Hyperlink"/>
                <w:noProof/>
              </w:rPr>
              <w:t>2.1.6</w:t>
            </w:r>
            <w:r>
              <w:rPr>
                <w:rFonts w:eastAsiaTheme="minorEastAsia"/>
                <w:noProof/>
                <w:lang w:eastAsia="nl-NL"/>
              </w:rPr>
              <w:tab/>
            </w:r>
            <w:r w:rsidRPr="00963D8C">
              <w:rPr>
                <w:rStyle w:val="Hyperlink"/>
                <w:noProof/>
              </w:rPr>
              <w:t>Toets</w:t>
            </w:r>
            <w:r>
              <w:rPr>
                <w:noProof/>
                <w:webHidden/>
              </w:rPr>
              <w:tab/>
            </w:r>
            <w:r>
              <w:rPr>
                <w:noProof/>
                <w:webHidden/>
              </w:rPr>
              <w:fldChar w:fldCharType="begin"/>
            </w:r>
            <w:r>
              <w:rPr>
                <w:noProof/>
                <w:webHidden/>
              </w:rPr>
              <w:instrText xml:space="preserve"> PAGEREF _Toc30708370 \h </w:instrText>
            </w:r>
            <w:r>
              <w:rPr>
                <w:noProof/>
                <w:webHidden/>
              </w:rPr>
            </w:r>
            <w:r>
              <w:rPr>
                <w:noProof/>
                <w:webHidden/>
              </w:rPr>
              <w:fldChar w:fldCharType="separate"/>
            </w:r>
            <w:r>
              <w:rPr>
                <w:noProof/>
                <w:webHidden/>
              </w:rPr>
              <w:t>9</w:t>
            </w:r>
            <w:r>
              <w:rPr>
                <w:noProof/>
                <w:webHidden/>
              </w:rPr>
              <w:fldChar w:fldCharType="end"/>
            </w:r>
          </w:hyperlink>
        </w:p>
        <w:p w14:paraId="69BC0BE6" w14:textId="5CF1D809" w:rsidR="00EB6E7C" w:rsidRDefault="00EB6E7C">
          <w:pPr>
            <w:pStyle w:val="Inhopg3"/>
            <w:tabs>
              <w:tab w:val="left" w:pos="1320"/>
              <w:tab w:val="right" w:leader="dot" w:pos="9062"/>
            </w:tabs>
            <w:rPr>
              <w:rFonts w:eastAsiaTheme="minorEastAsia"/>
              <w:noProof/>
              <w:lang w:eastAsia="nl-NL"/>
            </w:rPr>
          </w:pPr>
          <w:hyperlink w:anchor="_Toc30708371" w:history="1">
            <w:r w:rsidRPr="00963D8C">
              <w:rPr>
                <w:rStyle w:val="Hyperlink"/>
                <w:noProof/>
              </w:rPr>
              <w:t>2.1.7</w:t>
            </w:r>
            <w:r>
              <w:rPr>
                <w:rFonts w:eastAsiaTheme="minorEastAsia"/>
                <w:noProof/>
                <w:lang w:eastAsia="nl-NL"/>
              </w:rPr>
              <w:tab/>
            </w:r>
            <w:r w:rsidRPr="00963D8C">
              <w:rPr>
                <w:rStyle w:val="Hyperlink"/>
                <w:noProof/>
              </w:rPr>
              <w:t>Boek opdrachten</w:t>
            </w:r>
            <w:r>
              <w:rPr>
                <w:noProof/>
                <w:webHidden/>
              </w:rPr>
              <w:tab/>
            </w:r>
            <w:r>
              <w:rPr>
                <w:noProof/>
                <w:webHidden/>
              </w:rPr>
              <w:fldChar w:fldCharType="begin"/>
            </w:r>
            <w:r>
              <w:rPr>
                <w:noProof/>
                <w:webHidden/>
              </w:rPr>
              <w:instrText xml:space="preserve"> PAGEREF _Toc30708371 \h </w:instrText>
            </w:r>
            <w:r>
              <w:rPr>
                <w:noProof/>
                <w:webHidden/>
              </w:rPr>
            </w:r>
            <w:r>
              <w:rPr>
                <w:noProof/>
                <w:webHidden/>
              </w:rPr>
              <w:fldChar w:fldCharType="separate"/>
            </w:r>
            <w:r>
              <w:rPr>
                <w:noProof/>
                <w:webHidden/>
              </w:rPr>
              <w:t>9</w:t>
            </w:r>
            <w:r>
              <w:rPr>
                <w:noProof/>
                <w:webHidden/>
              </w:rPr>
              <w:fldChar w:fldCharType="end"/>
            </w:r>
          </w:hyperlink>
        </w:p>
        <w:p w14:paraId="6E217182" w14:textId="7B3EF970" w:rsidR="00EB6E7C" w:rsidRDefault="00EB6E7C">
          <w:pPr>
            <w:pStyle w:val="Inhopg2"/>
            <w:tabs>
              <w:tab w:val="left" w:pos="8420"/>
              <w:tab w:val="right" w:leader="dot" w:pos="9062"/>
            </w:tabs>
            <w:rPr>
              <w:rFonts w:eastAsiaTheme="minorEastAsia"/>
              <w:noProof/>
              <w:lang w:eastAsia="nl-NL"/>
            </w:rPr>
          </w:pPr>
          <w:hyperlink w:anchor="_Toc30708372" w:history="1">
            <w:r w:rsidRPr="00963D8C">
              <w:rPr>
                <w:rStyle w:val="Hyperlink"/>
                <w:noProof/>
              </w:rPr>
              <w:t>2.2</w:t>
            </w:r>
            <w:r>
              <w:rPr>
                <w:rFonts w:eastAsiaTheme="minorEastAsia"/>
                <w:noProof/>
                <w:lang w:eastAsia="nl-NL"/>
              </w:rPr>
              <w:t xml:space="preserve">                 </w:t>
            </w:r>
            <w:r w:rsidRPr="00963D8C">
              <w:rPr>
                <w:rStyle w:val="Hyperlink"/>
                <w:noProof/>
              </w:rPr>
              <w:t>Periode 2 (stage) Periode 3a</w:t>
            </w:r>
            <w:r>
              <w:rPr>
                <w:rStyle w:val="Hyperlink"/>
                <w:noProof/>
              </w:rPr>
              <w:t>………………………………………………………………………………</w:t>
            </w:r>
            <w:r>
              <w:rPr>
                <w:noProof/>
                <w:webHidden/>
              </w:rPr>
              <w:tab/>
            </w:r>
            <w:r>
              <w:rPr>
                <w:noProof/>
                <w:webHidden/>
              </w:rPr>
              <w:fldChar w:fldCharType="begin"/>
            </w:r>
            <w:r>
              <w:rPr>
                <w:noProof/>
                <w:webHidden/>
              </w:rPr>
              <w:instrText xml:space="preserve"> PAGEREF _Toc30708372 \h </w:instrText>
            </w:r>
            <w:r>
              <w:rPr>
                <w:noProof/>
                <w:webHidden/>
              </w:rPr>
            </w:r>
            <w:r>
              <w:rPr>
                <w:noProof/>
                <w:webHidden/>
              </w:rPr>
              <w:fldChar w:fldCharType="separate"/>
            </w:r>
            <w:r>
              <w:rPr>
                <w:noProof/>
                <w:webHidden/>
              </w:rPr>
              <w:t>12</w:t>
            </w:r>
            <w:r>
              <w:rPr>
                <w:noProof/>
                <w:webHidden/>
              </w:rPr>
              <w:fldChar w:fldCharType="end"/>
            </w:r>
          </w:hyperlink>
        </w:p>
        <w:p w14:paraId="140C8B34" w14:textId="2AC86A4F" w:rsidR="00EB6E7C" w:rsidRDefault="00EB6E7C">
          <w:pPr>
            <w:pStyle w:val="Inhopg3"/>
            <w:tabs>
              <w:tab w:val="left" w:pos="1320"/>
              <w:tab w:val="right" w:leader="dot" w:pos="9062"/>
            </w:tabs>
            <w:rPr>
              <w:rFonts w:eastAsiaTheme="minorEastAsia"/>
              <w:noProof/>
              <w:lang w:eastAsia="nl-NL"/>
            </w:rPr>
          </w:pPr>
          <w:hyperlink w:anchor="_Toc30708373" w:history="1">
            <w:r w:rsidRPr="00963D8C">
              <w:rPr>
                <w:rStyle w:val="Hyperlink"/>
                <w:noProof/>
              </w:rPr>
              <w:t>2.3.1.</w:t>
            </w:r>
            <w:r>
              <w:rPr>
                <w:rFonts w:eastAsiaTheme="minorEastAsia"/>
                <w:noProof/>
                <w:lang w:eastAsia="nl-NL"/>
              </w:rPr>
              <w:tab/>
            </w:r>
            <w:r w:rsidRPr="00963D8C">
              <w:rPr>
                <w:rStyle w:val="Hyperlink"/>
                <w:noProof/>
              </w:rPr>
              <w:t>Lezen/ luisteren</w:t>
            </w:r>
            <w:r>
              <w:rPr>
                <w:noProof/>
                <w:webHidden/>
              </w:rPr>
              <w:tab/>
            </w:r>
            <w:r>
              <w:rPr>
                <w:noProof/>
                <w:webHidden/>
              </w:rPr>
              <w:fldChar w:fldCharType="begin"/>
            </w:r>
            <w:r>
              <w:rPr>
                <w:noProof/>
                <w:webHidden/>
              </w:rPr>
              <w:instrText xml:space="preserve"> PAGEREF _Toc30708373 \h </w:instrText>
            </w:r>
            <w:r>
              <w:rPr>
                <w:noProof/>
                <w:webHidden/>
              </w:rPr>
            </w:r>
            <w:r>
              <w:rPr>
                <w:noProof/>
                <w:webHidden/>
              </w:rPr>
              <w:fldChar w:fldCharType="separate"/>
            </w:r>
            <w:r>
              <w:rPr>
                <w:noProof/>
                <w:webHidden/>
              </w:rPr>
              <w:t>13</w:t>
            </w:r>
            <w:r>
              <w:rPr>
                <w:noProof/>
                <w:webHidden/>
              </w:rPr>
              <w:fldChar w:fldCharType="end"/>
            </w:r>
          </w:hyperlink>
        </w:p>
        <w:p w14:paraId="404510D9" w14:textId="191B6F5F" w:rsidR="00EB6E7C" w:rsidRDefault="00EB6E7C">
          <w:pPr>
            <w:pStyle w:val="Inhopg3"/>
            <w:tabs>
              <w:tab w:val="left" w:pos="1320"/>
              <w:tab w:val="right" w:leader="dot" w:pos="9062"/>
            </w:tabs>
            <w:rPr>
              <w:rFonts w:eastAsiaTheme="minorEastAsia"/>
              <w:noProof/>
              <w:lang w:eastAsia="nl-NL"/>
            </w:rPr>
          </w:pPr>
          <w:hyperlink w:anchor="_Toc30708374" w:history="1">
            <w:r w:rsidRPr="00963D8C">
              <w:rPr>
                <w:rStyle w:val="Hyperlink"/>
                <w:noProof/>
              </w:rPr>
              <w:t>2.3.2.</w:t>
            </w:r>
            <w:r>
              <w:rPr>
                <w:rFonts w:eastAsiaTheme="minorEastAsia"/>
                <w:noProof/>
                <w:lang w:eastAsia="nl-NL"/>
              </w:rPr>
              <w:tab/>
            </w:r>
            <w:r w:rsidRPr="00963D8C">
              <w:rPr>
                <w:rStyle w:val="Hyperlink"/>
                <w:noProof/>
              </w:rPr>
              <w:t>Woordenschat</w:t>
            </w:r>
            <w:r>
              <w:rPr>
                <w:noProof/>
                <w:webHidden/>
              </w:rPr>
              <w:tab/>
            </w:r>
            <w:r>
              <w:rPr>
                <w:noProof/>
                <w:webHidden/>
              </w:rPr>
              <w:fldChar w:fldCharType="begin"/>
            </w:r>
            <w:r>
              <w:rPr>
                <w:noProof/>
                <w:webHidden/>
              </w:rPr>
              <w:instrText xml:space="preserve"> PAGEREF _Toc30708374 \h </w:instrText>
            </w:r>
            <w:r>
              <w:rPr>
                <w:noProof/>
                <w:webHidden/>
              </w:rPr>
            </w:r>
            <w:r>
              <w:rPr>
                <w:noProof/>
                <w:webHidden/>
              </w:rPr>
              <w:fldChar w:fldCharType="separate"/>
            </w:r>
            <w:r>
              <w:rPr>
                <w:noProof/>
                <w:webHidden/>
              </w:rPr>
              <w:t>13</w:t>
            </w:r>
            <w:r>
              <w:rPr>
                <w:noProof/>
                <w:webHidden/>
              </w:rPr>
              <w:fldChar w:fldCharType="end"/>
            </w:r>
          </w:hyperlink>
        </w:p>
        <w:p w14:paraId="34A42F32" w14:textId="4871654A" w:rsidR="00EB6E7C" w:rsidRDefault="00EB6E7C">
          <w:pPr>
            <w:pStyle w:val="Inhopg3"/>
            <w:tabs>
              <w:tab w:val="left" w:pos="1320"/>
              <w:tab w:val="right" w:leader="dot" w:pos="9062"/>
            </w:tabs>
            <w:rPr>
              <w:rFonts w:eastAsiaTheme="minorEastAsia"/>
              <w:noProof/>
              <w:lang w:eastAsia="nl-NL"/>
            </w:rPr>
          </w:pPr>
          <w:hyperlink w:anchor="_Toc30708375" w:history="1">
            <w:r w:rsidRPr="00963D8C">
              <w:rPr>
                <w:rStyle w:val="Hyperlink"/>
                <w:noProof/>
              </w:rPr>
              <w:t>2.3.3.</w:t>
            </w:r>
            <w:r>
              <w:rPr>
                <w:rFonts w:eastAsiaTheme="minorEastAsia"/>
                <w:noProof/>
                <w:lang w:eastAsia="nl-NL"/>
              </w:rPr>
              <w:tab/>
            </w:r>
            <w:r w:rsidRPr="00963D8C">
              <w:rPr>
                <w:rStyle w:val="Hyperlink"/>
                <w:noProof/>
              </w:rPr>
              <w:t>Spelling</w:t>
            </w:r>
            <w:r>
              <w:rPr>
                <w:noProof/>
                <w:webHidden/>
              </w:rPr>
              <w:tab/>
            </w:r>
            <w:r>
              <w:rPr>
                <w:noProof/>
                <w:webHidden/>
              </w:rPr>
              <w:fldChar w:fldCharType="begin"/>
            </w:r>
            <w:r>
              <w:rPr>
                <w:noProof/>
                <w:webHidden/>
              </w:rPr>
              <w:instrText xml:space="preserve"> PAGEREF _Toc30708375 \h </w:instrText>
            </w:r>
            <w:r>
              <w:rPr>
                <w:noProof/>
                <w:webHidden/>
              </w:rPr>
            </w:r>
            <w:r>
              <w:rPr>
                <w:noProof/>
                <w:webHidden/>
              </w:rPr>
              <w:fldChar w:fldCharType="separate"/>
            </w:r>
            <w:r>
              <w:rPr>
                <w:noProof/>
                <w:webHidden/>
              </w:rPr>
              <w:t>13</w:t>
            </w:r>
            <w:r>
              <w:rPr>
                <w:noProof/>
                <w:webHidden/>
              </w:rPr>
              <w:fldChar w:fldCharType="end"/>
            </w:r>
          </w:hyperlink>
        </w:p>
        <w:p w14:paraId="19B36D41" w14:textId="33600E47" w:rsidR="00EB6E7C" w:rsidRDefault="00EB6E7C">
          <w:pPr>
            <w:pStyle w:val="Inhopg3"/>
            <w:tabs>
              <w:tab w:val="left" w:pos="1320"/>
              <w:tab w:val="right" w:leader="dot" w:pos="9062"/>
            </w:tabs>
            <w:rPr>
              <w:rFonts w:eastAsiaTheme="minorEastAsia"/>
              <w:noProof/>
              <w:lang w:eastAsia="nl-NL"/>
            </w:rPr>
          </w:pPr>
          <w:hyperlink w:anchor="_Toc30708376" w:history="1">
            <w:r w:rsidRPr="00963D8C">
              <w:rPr>
                <w:rStyle w:val="Hyperlink"/>
                <w:noProof/>
              </w:rPr>
              <w:t>2.3.4.</w:t>
            </w:r>
            <w:r>
              <w:rPr>
                <w:rFonts w:eastAsiaTheme="minorEastAsia"/>
                <w:noProof/>
                <w:lang w:eastAsia="nl-NL"/>
              </w:rPr>
              <w:tab/>
            </w:r>
            <w:r w:rsidRPr="00963D8C">
              <w:rPr>
                <w:rStyle w:val="Hyperlink"/>
                <w:noProof/>
              </w:rPr>
              <w:t>Schrijven/ gesprek voeren/ spreken</w:t>
            </w:r>
            <w:r>
              <w:rPr>
                <w:noProof/>
                <w:webHidden/>
              </w:rPr>
              <w:tab/>
            </w:r>
            <w:r>
              <w:rPr>
                <w:noProof/>
                <w:webHidden/>
              </w:rPr>
              <w:fldChar w:fldCharType="begin"/>
            </w:r>
            <w:r>
              <w:rPr>
                <w:noProof/>
                <w:webHidden/>
              </w:rPr>
              <w:instrText xml:space="preserve"> PAGEREF _Toc30708376 \h </w:instrText>
            </w:r>
            <w:r>
              <w:rPr>
                <w:noProof/>
                <w:webHidden/>
              </w:rPr>
            </w:r>
            <w:r>
              <w:rPr>
                <w:noProof/>
                <w:webHidden/>
              </w:rPr>
              <w:fldChar w:fldCharType="separate"/>
            </w:r>
            <w:r>
              <w:rPr>
                <w:noProof/>
                <w:webHidden/>
              </w:rPr>
              <w:t>13</w:t>
            </w:r>
            <w:r>
              <w:rPr>
                <w:noProof/>
                <w:webHidden/>
              </w:rPr>
              <w:fldChar w:fldCharType="end"/>
            </w:r>
          </w:hyperlink>
        </w:p>
        <w:p w14:paraId="13731329" w14:textId="1673EF6C" w:rsidR="00EB6E7C" w:rsidRDefault="00EB6E7C">
          <w:pPr>
            <w:pStyle w:val="Inhopg3"/>
            <w:tabs>
              <w:tab w:val="left" w:pos="1320"/>
              <w:tab w:val="right" w:leader="dot" w:pos="9062"/>
            </w:tabs>
            <w:rPr>
              <w:rFonts w:eastAsiaTheme="minorEastAsia"/>
              <w:noProof/>
              <w:lang w:eastAsia="nl-NL"/>
            </w:rPr>
          </w:pPr>
          <w:hyperlink w:anchor="_Toc30708377" w:history="1">
            <w:r w:rsidRPr="00963D8C">
              <w:rPr>
                <w:rStyle w:val="Hyperlink"/>
                <w:noProof/>
              </w:rPr>
              <w:t>2.3.5.</w:t>
            </w:r>
            <w:r>
              <w:rPr>
                <w:rFonts w:eastAsiaTheme="minorEastAsia"/>
                <w:noProof/>
                <w:lang w:eastAsia="nl-NL"/>
              </w:rPr>
              <w:tab/>
            </w:r>
            <w:r w:rsidRPr="00963D8C">
              <w:rPr>
                <w:rStyle w:val="Hyperlink"/>
                <w:noProof/>
              </w:rPr>
              <w:t>Eigen invulling</w:t>
            </w:r>
            <w:r>
              <w:rPr>
                <w:noProof/>
                <w:webHidden/>
              </w:rPr>
              <w:tab/>
            </w:r>
            <w:r>
              <w:rPr>
                <w:noProof/>
                <w:webHidden/>
              </w:rPr>
              <w:fldChar w:fldCharType="begin"/>
            </w:r>
            <w:r>
              <w:rPr>
                <w:noProof/>
                <w:webHidden/>
              </w:rPr>
              <w:instrText xml:space="preserve"> PAGEREF _Toc30708377 \h </w:instrText>
            </w:r>
            <w:r>
              <w:rPr>
                <w:noProof/>
                <w:webHidden/>
              </w:rPr>
            </w:r>
            <w:r>
              <w:rPr>
                <w:noProof/>
                <w:webHidden/>
              </w:rPr>
              <w:fldChar w:fldCharType="separate"/>
            </w:r>
            <w:r>
              <w:rPr>
                <w:noProof/>
                <w:webHidden/>
              </w:rPr>
              <w:t>14</w:t>
            </w:r>
            <w:r>
              <w:rPr>
                <w:noProof/>
                <w:webHidden/>
              </w:rPr>
              <w:fldChar w:fldCharType="end"/>
            </w:r>
          </w:hyperlink>
        </w:p>
        <w:p w14:paraId="40B2B661" w14:textId="6599B70D" w:rsidR="00EB6E7C" w:rsidRDefault="00EB6E7C">
          <w:pPr>
            <w:pStyle w:val="Inhopg3"/>
            <w:tabs>
              <w:tab w:val="left" w:pos="1320"/>
              <w:tab w:val="right" w:leader="dot" w:pos="9062"/>
            </w:tabs>
            <w:rPr>
              <w:rFonts w:eastAsiaTheme="minorEastAsia"/>
              <w:noProof/>
              <w:lang w:eastAsia="nl-NL"/>
            </w:rPr>
          </w:pPr>
          <w:hyperlink w:anchor="_Toc30708378" w:history="1">
            <w:r w:rsidRPr="00963D8C">
              <w:rPr>
                <w:rStyle w:val="Hyperlink"/>
                <w:noProof/>
              </w:rPr>
              <w:t>2.3.6.</w:t>
            </w:r>
            <w:r>
              <w:rPr>
                <w:rFonts w:eastAsiaTheme="minorEastAsia"/>
                <w:noProof/>
                <w:lang w:eastAsia="nl-NL"/>
              </w:rPr>
              <w:tab/>
            </w:r>
            <w:r w:rsidRPr="00963D8C">
              <w:rPr>
                <w:rStyle w:val="Hyperlink"/>
                <w:noProof/>
              </w:rPr>
              <w:t>Toets</w:t>
            </w:r>
            <w:r>
              <w:rPr>
                <w:noProof/>
                <w:webHidden/>
              </w:rPr>
              <w:tab/>
            </w:r>
            <w:r>
              <w:rPr>
                <w:noProof/>
                <w:webHidden/>
              </w:rPr>
              <w:fldChar w:fldCharType="begin"/>
            </w:r>
            <w:r>
              <w:rPr>
                <w:noProof/>
                <w:webHidden/>
              </w:rPr>
              <w:instrText xml:space="preserve"> PAGEREF _Toc30708378 \h </w:instrText>
            </w:r>
            <w:r>
              <w:rPr>
                <w:noProof/>
                <w:webHidden/>
              </w:rPr>
            </w:r>
            <w:r>
              <w:rPr>
                <w:noProof/>
                <w:webHidden/>
              </w:rPr>
              <w:fldChar w:fldCharType="separate"/>
            </w:r>
            <w:r>
              <w:rPr>
                <w:noProof/>
                <w:webHidden/>
              </w:rPr>
              <w:t>14</w:t>
            </w:r>
            <w:r>
              <w:rPr>
                <w:noProof/>
                <w:webHidden/>
              </w:rPr>
              <w:fldChar w:fldCharType="end"/>
            </w:r>
          </w:hyperlink>
        </w:p>
        <w:p w14:paraId="230B80B4" w14:textId="70B1776E" w:rsidR="00EB6E7C" w:rsidRDefault="00EB6E7C">
          <w:pPr>
            <w:pStyle w:val="Inhopg1"/>
            <w:tabs>
              <w:tab w:val="left" w:pos="660"/>
              <w:tab w:val="right" w:leader="dot" w:pos="9062"/>
            </w:tabs>
            <w:rPr>
              <w:rFonts w:eastAsiaTheme="minorEastAsia"/>
              <w:noProof/>
              <w:lang w:eastAsia="nl-NL"/>
            </w:rPr>
          </w:pPr>
          <w:hyperlink w:anchor="_Toc30708379" w:history="1">
            <w:r w:rsidRPr="00963D8C">
              <w:rPr>
                <w:rStyle w:val="Hyperlink"/>
                <w:noProof/>
                <w:color w:val="034990" w:themeColor="hyperlink" w:themeShade="BF"/>
              </w:rPr>
              <w:t>2.3.</w:t>
            </w:r>
            <w:r>
              <w:rPr>
                <w:rFonts w:eastAsiaTheme="minorEastAsia"/>
                <w:noProof/>
                <w:lang w:eastAsia="nl-NL"/>
              </w:rPr>
              <w:tab/>
            </w:r>
            <w:r w:rsidRPr="00963D8C">
              <w:rPr>
                <w:rStyle w:val="Hyperlink"/>
                <w:noProof/>
                <w:color w:val="034990" w:themeColor="hyperlink" w:themeShade="BF"/>
              </w:rPr>
              <w:t>Periode 3b</w:t>
            </w:r>
            <w:r>
              <w:rPr>
                <w:noProof/>
                <w:webHidden/>
              </w:rPr>
              <w:tab/>
            </w:r>
            <w:r>
              <w:rPr>
                <w:noProof/>
                <w:webHidden/>
              </w:rPr>
              <w:fldChar w:fldCharType="begin"/>
            </w:r>
            <w:r>
              <w:rPr>
                <w:noProof/>
                <w:webHidden/>
              </w:rPr>
              <w:instrText xml:space="preserve"> PAGEREF _Toc30708379 \h </w:instrText>
            </w:r>
            <w:r>
              <w:rPr>
                <w:noProof/>
                <w:webHidden/>
              </w:rPr>
            </w:r>
            <w:r>
              <w:rPr>
                <w:noProof/>
                <w:webHidden/>
              </w:rPr>
              <w:fldChar w:fldCharType="separate"/>
            </w:r>
            <w:r>
              <w:rPr>
                <w:noProof/>
                <w:webHidden/>
              </w:rPr>
              <w:t>15</w:t>
            </w:r>
            <w:r>
              <w:rPr>
                <w:noProof/>
                <w:webHidden/>
              </w:rPr>
              <w:fldChar w:fldCharType="end"/>
            </w:r>
          </w:hyperlink>
        </w:p>
        <w:p w14:paraId="0B554E96" w14:textId="5E09B832" w:rsidR="00EB6E7C" w:rsidRDefault="00EB6E7C">
          <w:pPr>
            <w:pStyle w:val="Inhopg3"/>
            <w:tabs>
              <w:tab w:val="left" w:pos="1320"/>
              <w:tab w:val="right" w:leader="dot" w:pos="9062"/>
            </w:tabs>
            <w:rPr>
              <w:rFonts w:eastAsiaTheme="minorEastAsia"/>
              <w:noProof/>
              <w:lang w:eastAsia="nl-NL"/>
            </w:rPr>
          </w:pPr>
          <w:hyperlink w:anchor="_Toc30708380" w:history="1">
            <w:r w:rsidRPr="00963D8C">
              <w:rPr>
                <w:rStyle w:val="Hyperlink"/>
                <w:noProof/>
              </w:rPr>
              <w:t>2.3.2.</w:t>
            </w:r>
            <w:r>
              <w:rPr>
                <w:rFonts w:eastAsiaTheme="minorEastAsia"/>
                <w:noProof/>
                <w:lang w:eastAsia="nl-NL"/>
              </w:rPr>
              <w:tab/>
            </w:r>
            <w:r w:rsidRPr="00963D8C">
              <w:rPr>
                <w:rStyle w:val="Hyperlink"/>
                <w:noProof/>
              </w:rPr>
              <w:t>Woordenschat</w:t>
            </w:r>
            <w:r>
              <w:rPr>
                <w:noProof/>
                <w:webHidden/>
              </w:rPr>
              <w:tab/>
            </w:r>
            <w:r>
              <w:rPr>
                <w:noProof/>
                <w:webHidden/>
              </w:rPr>
              <w:fldChar w:fldCharType="begin"/>
            </w:r>
            <w:r>
              <w:rPr>
                <w:noProof/>
                <w:webHidden/>
              </w:rPr>
              <w:instrText xml:space="preserve"> PAGEREF _Toc30708380 \h </w:instrText>
            </w:r>
            <w:r>
              <w:rPr>
                <w:noProof/>
                <w:webHidden/>
              </w:rPr>
            </w:r>
            <w:r>
              <w:rPr>
                <w:noProof/>
                <w:webHidden/>
              </w:rPr>
              <w:fldChar w:fldCharType="separate"/>
            </w:r>
            <w:r>
              <w:rPr>
                <w:noProof/>
                <w:webHidden/>
              </w:rPr>
              <w:t>15</w:t>
            </w:r>
            <w:r>
              <w:rPr>
                <w:noProof/>
                <w:webHidden/>
              </w:rPr>
              <w:fldChar w:fldCharType="end"/>
            </w:r>
          </w:hyperlink>
        </w:p>
        <w:p w14:paraId="62B4981F" w14:textId="21686A1D" w:rsidR="00EB6E7C" w:rsidRDefault="00EB6E7C">
          <w:pPr>
            <w:pStyle w:val="Inhopg3"/>
            <w:tabs>
              <w:tab w:val="left" w:pos="1320"/>
              <w:tab w:val="right" w:leader="dot" w:pos="9062"/>
            </w:tabs>
            <w:rPr>
              <w:rFonts w:eastAsiaTheme="minorEastAsia"/>
              <w:noProof/>
              <w:lang w:eastAsia="nl-NL"/>
            </w:rPr>
          </w:pPr>
          <w:hyperlink w:anchor="_Toc30708381" w:history="1">
            <w:r w:rsidRPr="00963D8C">
              <w:rPr>
                <w:rStyle w:val="Hyperlink"/>
                <w:noProof/>
              </w:rPr>
              <w:t>2.3.3.</w:t>
            </w:r>
            <w:r>
              <w:rPr>
                <w:rFonts w:eastAsiaTheme="minorEastAsia"/>
                <w:noProof/>
                <w:lang w:eastAsia="nl-NL"/>
              </w:rPr>
              <w:tab/>
            </w:r>
            <w:r w:rsidRPr="00963D8C">
              <w:rPr>
                <w:rStyle w:val="Hyperlink"/>
                <w:noProof/>
              </w:rPr>
              <w:t>Spelling</w:t>
            </w:r>
            <w:r w:rsidRPr="00963D8C">
              <w:rPr>
                <w:rStyle w:val="Hyperlink"/>
                <w:noProof/>
                <w:lang w:eastAsia="nl-NL"/>
              </w:rPr>
              <w:t xml:space="preserve"> </w:t>
            </w:r>
            <w:r>
              <w:rPr>
                <w:noProof/>
                <w:webHidden/>
              </w:rPr>
              <w:tab/>
            </w:r>
            <w:r>
              <w:rPr>
                <w:noProof/>
                <w:webHidden/>
              </w:rPr>
              <w:fldChar w:fldCharType="begin"/>
            </w:r>
            <w:r>
              <w:rPr>
                <w:noProof/>
                <w:webHidden/>
              </w:rPr>
              <w:instrText xml:space="preserve"> PAGEREF _Toc30708381 \h </w:instrText>
            </w:r>
            <w:r>
              <w:rPr>
                <w:noProof/>
                <w:webHidden/>
              </w:rPr>
            </w:r>
            <w:r>
              <w:rPr>
                <w:noProof/>
                <w:webHidden/>
              </w:rPr>
              <w:fldChar w:fldCharType="separate"/>
            </w:r>
            <w:r>
              <w:rPr>
                <w:noProof/>
                <w:webHidden/>
              </w:rPr>
              <w:t>15</w:t>
            </w:r>
            <w:r>
              <w:rPr>
                <w:noProof/>
                <w:webHidden/>
              </w:rPr>
              <w:fldChar w:fldCharType="end"/>
            </w:r>
          </w:hyperlink>
        </w:p>
        <w:p w14:paraId="453CCFFA" w14:textId="102CDB55" w:rsidR="00EB6E7C" w:rsidRDefault="00EB6E7C">
          <w:pPr>
            <w:pStyle w:val="Inhopg3"/>
            <w:tabs>
              <w:tab w:val="left" w:pos="1320"/>
              <w:tab w:val="right" w:leader="dot" w:pos="9062"/>
            </w:tabs>
            <w:rPr>
              <w:rFonts w:eastAsiaTheme="minorEastAsia"/>
              <w:noProof/>
              <w:lang w:eastAsia="nl-NL"/>
            </w:rPr>
          </w:pPr>
          <w:hyperlink w:anchor="_Toc30708382" w:history="1">
            <w:r w:rsidRPr="00963D8C">
              <w:rPr>
                <w:rStyle w:val="Hyperlink"/>
                <w:noProof/>
              </w:rPr>
              <w:t>2.3.4.</w:t>
            </w:r>
            <w:r>
              <w:rPr>
                <w:rFonts w:eastAsiaTheme="minorEastAsia"/>
                <w:noProof/>
                <w:lang w:eastAsia="nl-NL"/>
              </w:rPr>
              <w:tab/>
            </w:r>
            <w:r w:rsidRPr="00963D8C">
              <w:rPr>
                <w:rStyle w:val="Hyperlink"/>
                <w:noProof/>
              </w:rPr>
              <w:t>Schrijven/ gesprek voeren/ spreken</w:t>
            </w:r>
            <w:r>
              <w:rPr>
                <w:noProof/>
                <w:webHidden/>
              </w:rPr>
              <w:tab/>
            </w:r>
            <w:r>
              <w:rPr>
                <w:noProof/>
                <w:webHidden/>
              </w:rPr>
              <w:fldChar w:fldCharType="begin"/>
            </w:r>
            <w:r>
              <w:rPr>
                <w:noProof/>
                <w:webHidden/>
              </w:rPr>
              <w:instrText xml:space="preserve"> PAGEREF _Toc30708382 \h </w:instrText>
            </w:r>
            <w:r>
              <w:rPr>
                <w:noProof/>
                <w:webHidden/>
              </w:rPr>
            </w:r>
            <w:r>
              <w:rPr>
                <w:noProof/>
                <w:webHidden/>
              </w:rPr>
              <w:fldChar w:fldCharType="separate"/>
            </w:r>
            <w:r>
              <w:rPr>
                <w:noProof/>
                <w:webHidden/>
              </w:rPr>
              <w:t>15</w:t>
            </w:r>
            <w:r>
              <w:rPr>
                <w:noProof/>
                <w:webHidden/>
              </w:rPr>
              <w:fldChar w:fldCharType="end"/>
            </w:r>
          </w:hyperlink>
        </w:p>
        <w:p w14:paraId="4903872E" w14:textId="331DF091" w:rsidR="00EB6E7C" w:rsidRDefault="00EB6E7C">
          <w:pPr>
            <w:pStyle w:val="Inhopg3"/>
            <w:tabs>
              <w:tab w:val="left" w:pos="1320"/>
              <w:tab w:val="right" w:leader="dot" w:pos="9062"/>
            </w:tabs>
            <w:rPr>
              <w:rFonts w:eastAsiaTheme="minorEastAsia"/>
              <w:noProof/>
              <w:lang w:eastAsia="nl-NL"/>
            </w:rPr>
          </w:pPr>
          <w:hyperlink w:anchor="_Toc30708383" w:history="1">
            <w:r w:rsidRPr="00963D8C">
              <w:rPr>
                <w:rStyle w:val="Hyperlink"/>
                <w:noProof/>
              </w:rPr>
              <w:t>2.3.5.</w:t>
            </w:r>
            <w:r>
              <w:rPr>
                <w:rFonts w:eastAsiaTheme="minorEastAsia"/>
                <w:noProof/>
                <w:lang w:eastAsia="nl-NL"/>
              </w:rPr>
              <w:tab/>
            </w:r>
            <w:r w:rsidRPr="00963D8C">
              <w:rPr>
                <w:rStyle w:val="Hyperlink"/>
                <w:noProof/>
              </w:rPr>
              <w:t>Eigen invulling</w:t>
            </w:r>
            <w:r>
              <w:rPr>
                <w:noProof/>
                <w:webHidden/>
              </w:rPr>
              <w:tab/>
            </w:r>
            <w:r>
              <w:rPr>
                <w:noProof/>
                <w:webHidden/>
              </w:rPr>
              <w:fldChar w:fldCharType="begin"/>
            </w:r>
            <w:r>
              <w:rPr>
                <w:noProof/>
                <w:webHidden/>
              </w:rPr>
              <w:instrText xml:space="preserve"> PAGEREF _Toc30708383 \h </w:instrText>
            </w:r>
            <w:r>
              <w:rPr>
                <w:noProof/>
                <w:webHidden/>
              </w:rPr>
            </w:r>
            <w:r>
              <w:rPr>
                <w:noProof/>
                <w:webHidden/>
              </w:rPr>
              <w:fldChar w:fldCharType="separate"/>
            </w:r>
            <w:r>
              <w:rPr>
                <w:noProof/>
                <w:webHidden/>
              </w:rPr>
              <w:t>15</w:t>
            </w:r>
            <w:r>
              <w:rPr>
                <w:noProof/>
                <w:webHidden/>
              </w:rPr>
              <w:fldChar w:fldCharType="end"/>
            </w:r>
          </w:hyperlink>
        </w:p>
        <w:p w14:paraId="2765D5FD" w14:textId="777756DD" w:rsidR="00EB6E7C" w:rsidRDefault="00EB6E7C">
          <w:pPr>
            <w:pStyle w:val="Inhopg3"/>
            <w:tabs>
              <w:tab w:val="left" w:pos="1320"/>
              <w:tab w:val="right" w:leader="dot" w:pos="9062"/>
            </w:tabs>
            <w:rPr>
              <w:rFonts w:eastAsiaTheme="minorEastAsia"/>
              <w:noProof/>
              <w:lang w:eastAsia="nl-NL"/>
            </w:rPr>
          </w:pPr>
          <w:hyperlink w:anchor="_Toc30708384" w:history="1">
            <w:r w:rsidRPr="00963D8C">
              <w:rPr>
                <w:rStyle w:val="Hyperlink"/>
                <w:noProof/>
              </w:rPr>
              <w:t>2.3.6.</w:t>
            </w:r>
            <w:r>
              <w:rPr>
                <w:rFonts w:eastAsiaTheme="minorEastAsia"/>
                <w:noProof/>
                <w:lang w:eastAsia="nl-NL"/>
              </w:rPr>
              <w:tab/>
            </w:r>
            <w:r w:rsidRPr="00963D8C">
              <w:rPr>
                <w:rStyle w:val="Hyperlink"/>
                <w:noProof/>
              </w:rPr>
              <w:t>Toets</w:t>
            </w:r>
            <w:r>
              <w:rPr>
                <w:noProof/>
                <w:webHidden/>
              </w:rPr>
              <w:tab/>
            </w:r>
            <w:r>
              <w:rPr>
                <w:noProof/>
                <w:webHidden/>
              </w:rPr>
              <w:fldChar w:fldCharType="begin"/>
            </w:r>
            <w:r>
              <w:rPr>
                <w:noProof/>
                <w:webHidden/>
              </w:rPr>
              <w:instrText xml:space="preserve"> PAGEREF _Toc30708384 \h </w:instrText>
            </w:r>
            <w:r>
              <w:rPr>
                <w:noProof/>
                <w:webHidden/>
              </w:rPr>
            </w:r>
            <w:r>
              <w:rPr>
                <w:noProof/>
                <w:webHidden/>
              </w:rPr>
              <w:fldChar w:fldCharType="separate"/>
            </w:r>
            <w:r>
              <w:rPr>
                <w:noProof/>
                <w:webHidden/>
              </w:rPr>
              <w:t>15</w:t>
            </w:r>
            <w:r>
              <w:rPr>
                <w:noProof/>
                <w:webHidden/>
              </w:rPr>
              <w:fldChar w:fldCharType="end"/>
            </w:r>
          </w:hyperlink>
        </w:p>
        <w:p w14:paraId="0D688F6F" w14:textId="75734254" w:rsidR="00EB6E7C" w:rsidRDefault="00EB6E7C">
          <w:pPr>
            <w:pStyle w:val="Inhopg1"/>
            <w:tabs>
              <w:tab w:val="left" w:pos="660"/>
              <w:tab w:val="right" w:leader="dot" w:pos="9062"/>
            </w:tabs>
            <w:rPr>
              <w:rFonts w:eastAsiaTheme="minorEastAsia"/>
              <w:noProof/>
              <w:lang w:eastAsia="nl-NL"/>
            </w:rPr>
          </w:pPr>
          <w:hyperlink w:anchor="_Toc30708386" w:history="1">
            <w:r w:rsidRPr="00963D8C">
              <w:rPr>
                <w:rStyle w:val="Hyperlink"/>
                <w:noProof/>
              </w:rPr>
              <w:t>2.4</w:t>
            </w:r>
            <w:r>
              <w:rPr>
                <w:rFonts w:eastAsiaTheme="minorEastAsia"/>
                <w:noProof/>
                <w:lang w:eastAsia="nl-NL"/>
              </w:rPr>
              <w:tab/>
            </w:r>
            <w:r w:rsidRPr="00963D8C">
              <w:rPr>
                <w:rStyle w:val="Hyperlink"/>
                <w:noProof/>
              </w:rPr>
              <w:t>Periode 4</w:t>
            </w:r>
            <w:r>
              <w:rPr>
                <w:noProof/>
                <w:webHidden/>
              </w:rPr>
              <w:tab/>
            </w:r>
            <w:r>
              <w:rPr>
                <w:noProof/>
                <w:webHidden/>
              </w:rPr>
              <w:fldChar w:fldCharType="begin"/>
            </w:r>
            <w:r>
              <w:rPr>
                <w:noProof/>
                <w:webHidden/>
              </w:rPr>
              <w:instrText xml:space="preserve"> PAGEREF _Toc30708386 \h </w:instrText>
            </w:r>
            <w:r>
              <w:rPr>
                <w:noProof/>
                <w:webHidden/>
              </w:rPr>
            </w:r>
            <w:r>
              <w:rPr>
                <w:noProof/>
                <w:webHidden/>
              </w:rPr>
              <w:fldChar w:fldCharType="separate"/>
            </w:r>
            <w:r>
              <w:rPr>
                <w:noProof/>
                <w:webHidden/>
              </w:rPr>
              <w:t>16</w:t>
            </w:r>
            <w:r>
              <w:rPr>
                <w:noProof/>
                <w:webHidden/>
              </w:rPr>
              <w:fldChar w:fldCharType="end"/>
            </w:r>
          </w:hyperlink>
        </w:p>
        <w:p w14:paraId="7F535502" w14:textId="6D078715" w:rsidR="00EB6E7C" w:rsidRDefault="00EB6E7C">
          <w:pPr>
            <w:pStyle w:val="Inhopg3"/>
            <w:tabs>
              <w:tab w:val="left" w:pos="1320"/>
              <w:tab w:val="right" w:leader="dot" w:pos="9062"/>
            </w:tabs>
            <w:rPr>
              <w:rFonts w:eastAsiaTheme="minorEastAsia"/>
              <w:noProof/>
              <w:lang w:eastAsia="nl-NL"/>
            </w:rPr>
          </w:pPr>
          <w:hyperlink w:anchor="_Toc30708387" w:history="1">
            <w:r w:rsidRPr="00963D8C">
              <w:rPr>
                <w:rStyle w:val="Hyperlink"/>
                <w:noProof/>
              </w:rPr>
              <w:t>2.4.1.</w:t>
            </w:r>
            <w:r>
              <w:rPr>
                <w:rFonts w:eastAsiaTheme="minorEastAsia"/>
                <w:noProof/>
                <w:lang w:eastAsia="nl-NL"/>
              </w:rPr>
              <w:tab/>
            </w:r>
            <w:r w:rsidRPr="00963D8C">
              <w:rPr>
                <w:rStyle w:val="Hyperlink"/>
                <w:noProof/>
              </w:rPr>
              <w:t>Lezen/ luisteren</w:t>
            </w:r>
            <w:r>
              <w:rPr>
                <w:noProof/>
                <w:webHidden/>
              </w:rPr>
              <w:tab/>
            </w:r>
            <w:r>
              <w:rPr>
                <w:noProof/>
                <w:webHidden/>
              </w:rPr>
              <w:fldChar w:fldCharType="begin"/>
            </w:r>
            <w:r>
              <w:rPr>
                <w:noProof/>
                <w:webHidden/>
              </w:rPr>
              <w:instrText xml:space="preserve"> PAGEREF _Toc30708387 \h </w:instrText>
            </w:r>
            <w:r>
              <w:rPr>
                <w:noProof/>
                <w:webHidden/>
              </w:rPr>
            </w:r>
            <w:r>
              <w:rPr>
                <w:noProof/>
                <w:webHidden/>
              </w:rPr>
              <w:fldChar w:fldCharType="separate"/>
            </w:r>
            <w:r>
              <w:rPr>
                <w:noProof/>
                <w:webHidden/>
              </w:rPr>
              <w:t>16</w:t>
            </w:r>
            <w:r>
              <w:rPr>
                <w:noProof/>
                <w:webHidden/>
              </w:rPr>
              <w:fldChar w:fldCharType="end"/>
            </w:r>
          </w:hyperlink>
        </w:p>
        <w:p w14:paraId="3AF13D11" w14:textId="4500CFBF" w:rsidR="00EB6E7C" w:rsidRDefault="00EB6E7C">
          <w:pPr>
            <w:pStyle w:val="Inhopg3"/>
            <w:tabs>
              <w:tab w:val="left" w:pos="1320"/>
              <w:tab w:val="right" w:leader="dot" w:pos="9062"/>
            </w:tabs>
            <w:rPr>
              <w:rFonts w:eastAsiaTheme="minorEastAsia"/>
              <w:noProof/>
              <w:lang w:eastAsia="nl-NL"/>
            </w:rPr>
          </w:pPr>
          <w:hyperlink w:anchor="_Toc30708388" w:history="1">
            <w:r w:rsidRPr="00963D8C">
              <w:rPr>
                <w:rStyle w:val="Hyperlink"/>
                <w:noProof/>
              </w:rPr>
              <w:t>2.4.2.</w:t>
            </w:r>
            <w:r>
              <w:rPr>
                <w:rFonts w:eastAsiaTheme="minorEastAsia"/>
                <w:noProof/>
                <w:lang w:eastAsia="nl-NL"/>
              </w:rPr>
              <w:tab/>
            </w:r>
            <w:r w:rsidRPr="00963D8C">
              <w:rPr>
                <w:rStyle w:val="Hyperlink"/>
                <w:noProof/>
              </w:rPr>
              <w:t>Spelling</w:t>
            </w:r>
            <w:r>
              <w:rPr>
                <w:noProof/>
                <w:webHidden/>
              </w:rPr>
              <w:tab/>
            </w:r>
            <w:r>
              <w:rPr>
                <w:noProof/>
                <w:webHidden/>
              </w:rPr>
              <w:fldChar w:fldCharType="begin"/>
            </w:r>
            <w:r>
              <w:rPr>
                <w:noProof/>
                <w:webHidden/>
              </w:rPr>
              <w:instrText xml:space="preserve"> PAGEREF _Toc30708388 \h </w:instrText>
            </w:r>
            <w:r>
              <w:rPr>
                <w:noProof/>
                <w:webHidden/>
              </w:rPr>
            </w:r>
            <w:r>
              <w:rPr>
                <w:noProof/>
                <w:webHidden/>
              </w:rPr>
              <w:fldChar w:fldCharType="separate"/>
            </w:r>
            <w:r>
              <w:rPr>
                <w:noProof/>
                <w:webHidden/>
              </w:rPr>
              <w:t>16</w:t>
            </w:r>
            <w:r>
              <w:rPr>
                <w:noProof/>
                <w:webHidden/>
              </w:rPr>
              <w:fldChar w:fldCharType="end"/>
            </w:r>
          </w:hyperlink>
        </w:p>
        <w:p w14:paraId="53C07B15" w14:textId="1AB1D65D" w:rsidR="00EB6E7C" w:rsidRDefault="00EB6E7C">
          <w:pPr>
            <w:pStyle w:val="Inhopg3"/>
            <w:tabs>
              <w:tab w:val="left" w:pos="1320"/>
              <w:tab w:val="right" w:leader="dot" w:pos="9062"/>
            </w:tabs>
            <w:rPr>
              <w:rFonts w:eastAsiaTheme="minorEastAsia"/>
              <w:noProof/>
              <w:lang w:eastAsia="nl-NL"/>
            </w:rPr>
          </w:pPr>
          <w:hyperlink w:anchor="_Toc30708389" w:history="1">
            <w:r w:rsidRPr="00963D8C">
              <w:rPr>
                <w:rStyle w:val="Hyperlink"/>
                <w:noProof/>
              </w:rPr>
              <w:t>2.4.4.</w:t>
            </w:r>
            <w:r>
              <w:rPr>
                <w:rFonts w:eastAsiaTheme="minorEastAsia"/>
                <w:noProof/>
                <w:lang w:eastAsia="nl-NL"/>
              </w:rPr>
              <w:tab/>
            </w:r>
            <w:r w:rsidRPr="00963D8C">
              <w:rPr>
                <w:rStyle w:val="Hyperlink"/>
                <w:noProof/>
              </w:rPr>
              <w:t>Schrijven/ gesprek voeren/ spreken</w:t>
            </w:r>
            <w:r>
              <w:rPr>
                <w:noProof/>
                <w:webHidden/>
              </w:rPr>
              <w:tab/>
            </w:r>
            <w:r>
              <w:rPr>
                <w:noProof/>
                <w:webHidden/>
              </w:rPr>
              <w:fldChar w:fldCharType="begin"/>
            </w:r>
            <w:r>
              <w:rPr>
                <w:noProof/>
                <w:webHidden/>
              </w:rPr>
              <w:instrText xml:space="preserve"> PAGEREF _Toc30708389 \h </w:instrText>
            </w:r>
            <w:r>
              <w:rPr>
                <w:noProof/>
                <w:webHidden/>
              </w:rPr>
            </w:r>
            <w:r>
              <w:rPr>
                <w:noProof/>
                <w:webHidden/>
              </w:rPr>
              <w:fldChar w:fldCharType="separate"/>
            </w:r>
            <w:r>
              <w:rPr>
                <w:noProof/>
                <w:webHidden/>
              </w:rPr>
              <w:t>16</w:t>
            </w:r>
            <w:r>
              <w:rPr>
                <w:noProof/>
                <w:webHidden/>
              </w:rPr>
              <w:fldChar w:fldCharType="end"/>
            </w:r>
          </w:hyperlink>
        </w:p>
        <w:p w14:paraId="1A3EC087" w14:textId="2F92E03E" w:rsidR="00EB6E7C" w:rsidRDefault="00EB6E7C">
          <w:pPr>
            <w:pStyle w:val="Inhopg3"/>
            <w:tabs>
              <w:tab w:val="left" w:pos="1320"/>
              <w:tab w:val="right" w:leader="dot" w:pos="9062"/>
            </w:tabs>
            <w:rPr>
              <w:rFonts w:eastAsiaTheme="minorEastAsia"/>
              <w:noProof/>
              <w:lang w:eastAsia="nl-NL"/>
            </w:rPr>
          </w:pPr>
          <w:hyperlink w:anchor="_Toc30708390" w:history="1">
            <w:r w:rsidRPr="00963D8C">
              <w:rPr>
                <w:rStyle w:val="Hyperlink"/>
                <w:noProof/>
              </w:rPr>
              <w:t>2.4.5.</w:t>
            </w:r>
            <w:r>
              <w:rPr>
                <w:rFonts w:eastAsiaTheme="minorEastAsia"/>
                <w:noProof/>
                <w:lang w:eastAsia="nl-NL"/>
              </w:rPr>
              <w:tab/>
            </w:r>
            <w:r w:rsidRPr="00963D8C">
              <w:rPr>
                <w:rStyle w:val="Hyperlink"/>
                <w:noProof/>
              </w:rPr>
              <w:t>Eindopdracht</w:t>
            </w:r>
            <w:r>
              <w:rPr>
                <w:noProof/>
                <w:webHidden/>
              </w:rPr>
              <w:tab/>
            </w:r>
            <w:r>
              <w:rPr>
                <w:noProof/>
                <w:webHidden/>
              </w:rPr>
              <w:fldChar w:fldCharType="begin"/>
            </w:r>
            <w:r>
              <w:rPr>
                <w:noProof/>
                <w:webHidden/>
              </w:rPr>
              <w:instrText xml:space="preserve"> PAGEREF _Toc30708390 \h </w:instrText>
            </w:r>
            <w:r>
              <w:rPr>
                <w:noProof/>
                <w:webHidden/>
              </w:rPr>
            </w:r>
            <w:r>
              <w:rPr>
                <w:noProof/>
                <w:webHidden/>
              </w:rPr>
              <w:fldChar w:fldCharType="separate"/>
            </w:r>
            <w:r>
              <w:rPr>
                <w:noProof/>
                <w:webHidden/>
              </w:rPr>
              <w:t>16</w:t>
            </w:r>
            <w:r>
              <w:rPr>
                <w:noProof/>
                <w:webHidden/>
              </w:rPr>
              <w:fldChar w:fldCharType="end"/>
            </w:r>
          </w:hyperlink>
        </w:p>
        <w:p w14:paraId="746CC418" w14:textId="208E98C5" w:rsidR="00EB6E7C" w:rsidRDefault="00EB6E7C">
          <w:pPr>
            <w:pStyle w:val="Inhopg3"/>
            <w:tabs>
              <w:tab w:val="left" w:pos="1320"/>
              <w:tab w:val="right" w:leader="dot" w:pos="9062"/>
            </w:tabs>
            <w:rPr>
              <w:rFonts w:eastAsiaTheme="minorEastAsia"/>
              <w:noProof/>
              <w:lang w:eastAsia="nl-NL"/>
            </w:rPr>
          </w:pPr>
          <w:hyperlink w:anchor="_Toc30708391" w:history="1">
            <w:r w:rsidRPr="00963D8C">
              <w:rPr>
                <w:rStyle w:val="Hyperlink"/>
                <w:noProof/>
              </w:rPr>
              <w:t>2.4.6.</w:t>
            </w:r>
            <w:r>
              <w:rPr>
                <w:rFonts w:eastAsiaTheme="minorEastAsia"/>
                <w:noProof/>
                <w:lang w:eastAsia="nl-NL"/>
              </w:rPr>
              <w:tab/>
            </w:r>
            <w:r w:rsidRPr="00963D8C">
              <w:rPr>
                <w:rStyle w:val="Hyperlink"/>
                <w:noProof/>
              </w:rPr>
              <w:t>Toets</w:t>
            </w:r>
            <w:r>
              <w:rPr>
                <w:noProof/>
                <w:webHidden/>
              </w:rPr>
              <w:tab/>
            </w:r>
            <w:r>
              <w:rPr>
                <w:noProof/>
                <w:webHidden/>
              </w:rPr>
              <w:fldChar w:fldCharType="begin"/>
            </w:r>
            <w:r>
              <w:rPr>
                <w:noProof/>
                <w:webHidden/>
              </w:rPr>
              <w:instrText xml:space="preserve"> PAGEREF _Toc30708391 \h </w:instrText>
            </w:r>
            <w:r>
              <w:rPr>
                <w:noProof/>
                <w:webHidden/>
              </w:rPr>
            </w:r>
            <w:r>
              <w:rPr>
                <w:noProof/>
                <w:webHidden/>
              </w:rPr>
              <w:fldChar w:fldCharType="separate"/>
            </w:r>
            <w:r>
              <w:rPr>
                <w:noProof/>
                <w:webHidden/>
              </w:rPr>
              <w:t>16</w:t>
            </w:r>
            <w:r>
              <w:rPr>
                <w:noProof/>
                <w:webHidden/>
              </w:rPr>
              <w:fldChar w:fldCharType="end"/>
            </w:r>
          </w:hyperlink>
        </w:p>
        <w:p w14:paraId="0BABD0BF" w14:textId="298702AE" w:rsidR="00EB6E7C" w:rsidRDefault="00EB6E7C">
          <w:pPr>
            <w:pStyle w:val="Inhopg1"/>
            <w:tabs>
              <w:tab w:val="left" w:pos="440"/>
              <w:tab w:val="right" w:leader="dot" w:pos="9062"/>
            </w:tabs>
            <w:rPr>
              <w:rFonts w:eastAsiaTheme="minorEastAsia"/>
              <w:noProof/>
              <w:lang w:eastAsia="nl-NL"/>
            </w:rPr>
          </w:pPr>
          <w:hyperlink w:anchor="_Toc30708392" w:history="1">
            <w:r w:rsidRPr="00963D8C">
              <w:rPr>
                <w:rStyle w:val="Hyperlink"/>
                <w:noProof/>
              </w:rPr>
              <w:t>3.</w:t>
            </w:r>
            <w:r>
              <w:rPr>
                <w:rFonts w:eastAsiaTheme="minorEastAsia"/>
                <w:noProof/>
                <w:lang w:eastAsia="nl-NL"/>
              </w:rPr>
              <w:tab/>
            </w:r>
            <w:r w:rsidRPr="00963D8C">
              <w:rPr>
                <w:rStyle w:val="Hyperlink"/>
                <w:noProof/>
              </w:rPr>
              <w:t>Doelen 3f</w:t>
            </w:r>
            <w:r>
              <w:rPr>
                <w:noProof/>
                <w:webHidden/>
              </w:rPr>
              <w:tab/>
            </w:r>
            <w:r>
              <w:rPr>
                <w:noProof/>
                <w:webHidden/>
              </w:rPr>
              <w:fldChar w:fldCharType="begin"/>
            </w:r>
            <w:r>
              <w:rPr>
                <w:noProof/>
                <w:webHidden/>
              </w:rPr>
              <w:instrText xml:space="preserve"> PAGEREF _Toc30708392 \h </w:instrText>
            </w:r>
            <w:r>
              <w:rPr>
                <w:noProof/>
                <w:webHidden/>
              </w:rPr>
            </w:r>
            <w:r>
              <w:rPr>
                <w:noProof/>
                <w:webHidden/>
              </w:rPr>
              <w:fldChar w:fldCharType="separate"/>
            </w:r>
            <w:r>
              <w:rPr>
                <w:noProof/>
                <w:webHidden/>
              </w:rPr>
              <w:t>17</w:t>
            </w:r>
            <w:r>
              <w:rPr>
                <w:noProof/>
                <w:webHidden/>
              </w:rPr>
              <w:fldChar w:fldCharType="end"/>
            </w:r>
          </w:hyperlink>
        </w:p>
        <w:p w14:paraId="5973E4F6" w14:textId="1CC863D5" w:rsidR="00EB6E7C" w:rsidRDefault="00EB6E7C">
          <w:pPr>
            <w:pStyle w:val="Inhopg2"/>
            <w:tabs>
              <w:tab w:val="left" w:pos="880"/>
              <w:tab w:val="right" w:leader="dot" w:pos="9062"/>
            </w:tabs>
            <w:rPr>
              <w:rFonts w:eastAsiaTheme="minorEastAsia"/>
              <w:noProof/>
              <w:lang w:eastAsia="nl-NL"/>
            </w:rPr>
          </w:pPr>
          <w:hyperlink w:anchor="_Toc30708393" w:history="1">
            <w:r w:rsidRPr="00963D8C">
              <w:rPr>
                <w:rStyle w:val="Hyperlink"/>
                <w:noProof/>
              </w:rPr>
              <w:t>3.1.</w:t>
            </w:r>
            <w:r>
              <w:rPr>
                <w:rFonts w:eastAsiaTheme="minorEastAsia"/>
                <w:noProof/>
                <w:lang w:eastAsia="nl-NL"/>
              </w:rPr>
              <w:tab/>
            </w:r>
            <w:r w:rsidRPr="00963D8C">
              <w:rPr>
                <w:rStyle w:val="Hyperlink"/>
                <w:noProof/>
              </w:rPr>
              <w:t>Lezen</w:t>
            </w:r>
            <w:r>
              <w:rPr>
                <w:noProof/>
                <w:webHidden/>
              </w:rPr>
              <w:tab/>
            </w:r>
            <w:r>
              <w:rPr>
                <w:noProof/>
                <w:webHidden/>
              </w:rPr>
              <w:fldChar w:fldCharType="begin"/>
            </w:r>
            <w:r>
              <w:rPr>
                <w:noProof/>
                <w:webHidden/>
              </w:rPr>
              <w:instrText xml:space="preserve"> PAGEREF _Toc30708393 \h </w:instrText>
            </w:r>
            <w:r>
              <w:rPr>
                <w:noProof/>
                <w:webHidden/>
              </w:rPr>
            </w:r>
            <w:r>
              <w:rPr>
                <w:noProof/>
                <w:webHidden/>
              </w:rPr>
              <w:fldChar w:fldCharType="separate"/>
            </w:r>
            <w:r>
              <w:rPr>
                <w:noProof/>
                <w:webHidden/>
              </w:rPr>
              <w:t>17</w:t>
            </w:r>
            <w:r>
              <w:rPr>
                <w:noProof/>
                <w:webHidden/>
              </w:rPr>
              <w:fldChar w:fldCharType="end"/>
            </w:r>
          </w:hyperlink>
        </w:p>
        <w:p w14:paraId="4E238656" w14:textId="386650A5" w:rsidR="00EB6E7C" w:rsidRDefault="00EB6E7C">
          <w:pPr>
            <w:pStyle w:val="Inhopg2"/>
            <w:tabs>
              <w:tab w:val="left" w:pos="880"/>
              <w:tab w:val="right" w:leader="dot" w:pos="9062"/>
            </w:tabs>
            <w:rPr>
              <w:rFonts w:eastAsiaTheme="minorEastAsia"/>
              <w:noProof/>
              <w:lang w:eastAsia="nl-NL"/>
            </w:rPr>
          </w:pPr>
          <w:hyperlink w:anchor="_Toc30708394" w:history="1">
            <w:r w:rsidRPr="00963D8C">
              <w:rPr>
                <w:rStyle w:val="Hyperlink"/>
                <w:noProof/>
              </w:rPr>
              <w:t>3.2.</w:t>
            </w:r>
            <w:r>
              <w:rPr>
                <w:rFonts w:eastAsiaTheme="minorEastAsia"/>
                <w:noProof/>
                <w:lang w:eastAsia="nl-NL"/>
              </w:rPr>
              <w:tab/>
            </w:r>
            <w:r w:rsidRPr="00963D8C">
              <w:rPr>
                <w:rStyle w:val="Hyperlink"/>
                <w:noProof/>
              </w:rPr>
              <w:t>Luisteren</w:t>
            </w:r>
            <w:r>
              <w:rPr>
                <w:noProof/>
                <w:webHidden/>
              </w:rPr>
              <w:tab/>
            </w:r>
            <w:r>
              <w:rPr>
                <w:noProof/>
                <w:webHidden/>
              </w:rPr>
              <w:fldChar w:fldCharType="begin"/>
            </w:r>
            <w:r>
              <w:rPr>
                <w:noProof/>
                <w:webHidden/>
              </w:rPr>
              <w:instrText xml:space="preserve"> PAGEREF _Toc30708394 \h </w:instrText>
            </w:r>
            <w:r>
              <w:rPr>
                <w:noProof/>
                <w:webHidden/>
              </w:rPr>
            </w:r>
            <w:r>
              <w:rPr>
                <w:noProof/>
                <w:webHidden/>
              </w:rPr>
              <w:fldChar w:fldCharType="separate"/>
            </w:r>
            <w:r>
              <w:rPr>
                <w:noProof/>
                <w:webHidden/>
              </w:rPr>
              <w:t>17</w:t>
            </w:r>
            <w:r>
              <w:rPr>
                <w:noProof/>
                <w:webHidden/>
              </w:rPr>
              <w:fldChar w:fldCharType="end"/>
            </w:r>
          </w:hyperlink>
        </w:p>
        <w:p w14:paraId="43E56A55" w14:textId="6223B5F6" w:rsidR="00EB6E7C" w:rsidRDefault="00EB6E7C">
          <w:pPr>
            <w:pStyle w:val="Inhopg2"/>
            <w:tabs>
              <w:tab w:val="left" w:pos="880"/>
              <w:tab w:val="right" w:leader="dot" w:pos="9062"/>
            </w:tabs>
            <w:rPr>
              <w:rFonts w:eastAsiaTheme="minorEastAsia"/>
              <w:noProof/>
              <w:lang w:eastAsia="nl-NL"/>
            </w:rPr>
          </w:pPr>
          <w:hyperlink w:anchor="_Toc30708395" w:history="1">
            <w:r w:rsidRPr="00963D8C">
              <w:rPr>
                <w:rStyle w:val="Hyperlink"/>
                <w:noProof/>
              </w:rPr>
              <w:t>3.3.</w:t>
            </w:r>
            <w:r>
              <w:rPr>
                <w:rFonts w:eastAsiaTheme="minorEastAsia"/>
                <w:noProof/>
                <w:lang w:eastAsia="nl-NL"/>
              </w:rPr>
              <w:tab/>
            </w:r>
            <w:r w:rsidRPr="00963D8C">
              <w:rPr>
                <w:rStyle w:val="Hyperlink"/>
                <w:noProof/>
              </w:rPr>
              <w:t>Schrijven</w:t>
            </w:r>
            <w:r>
              <w:rPr>
                <w:noProof/>
                <w:webHidden/>
              </w:rPr>
              <w:tab/>
            </w:r>
            <w:r>
              <w:rPr>
                <w:noProof/>
                <w:webHidden/>
              </w:rPr>
              <w:fldChar w:fldCharType="begin"/>
            </w:r>
            <w:r>
              <w:rPr>
                <w:noProof/>
                <w:webHidden/>
              </w:rPr>
              <w:instrText xml:space="preserve"> PAGEREF _Toc30708395 \h </w:instrText>
            </w:r>
            <w:r>
              <w:rPr>
                <w:noProof/>
                <w:webHidden/>
              </w:rPr>
            </w:r>
            <w:r>
              <w:rPr>
                <w:noProof/>
                <w:webHidden/>
              </w:rPr>
              <w:fldChar w:fldCharType="separate"/>
            </w:r>
            <w:r>
              <w:rPr>
                <w:noProof/>
                <w:webHidden/>
              </w:rPr>
              <w:t>18</w:t>
            </w:r>
            <w:r>
              <w:rPr>
                <w:noProof/>
                <w:webHidden/>
              </w:rPr>
              <w:fldChar w:fldCharType="end"/>
            </w:r>
          </w:hyperlink>
        </w:p>
        <w:p w14:paraId="532D1798" w14:textId="581D3BDB" w:rsidR="00EB6E7C" w:rsidRDefault="00EB6E7C">
          <w:pPr>
            <w:pStyle w:val="Inhopg2"/>
            <w:tabs>
              <w:tab w:val="left" w:pos="1100"/>
              <w:tab w:val="right" w:leader="dot" w:pos="9062"/>
            </w:tabs>
            <w:rPr>
              <w:rFonts w:eastAsiaTheme="minorEastAsia"/>
              <w:noProof/>
              <w:lang w:eastAsia="nl-NL"/>
            </w:rPr>
          </w:pPr>
          <w:hyperlink w:anchor="_Toc30708396" w:history="1">
            <w:r w:rsidRPr="00963D8C">
              <w:rPr>
                <w:rStyle w:val="Hyperlink"/>
                <w:noProof/>
              </w:rPr>
              <w:t>13.7.</w:t>
            </w:r>
            <w:r>
              <w:rPr>
                <w:rFonts w:eastAsiaTheme="minorEastAsia"/>
                <w:noProof/>
                <w:lang w:eastAsia="nl-NL"/>
              </w:rPr>
              <w:tab/>
            </w:r>
            <w:r w:rsidRPr="00963D8C">
              <w:rPr>
                <w:rStyle w:val="Hyperlink"/>
                <w:noProof/>
              </w:rPr>
              <w:t>Spreken</w:t>
            </w:r>
            <w:r>
              <w:rPr>
                <w:noProof/>
                <w:webHidden/>
              </w:rPr>
              <w:tab/>
            </w:r>
            <w:r>
              <w:rPr>
                <w:noProof/>
                <w:webHidden/>
              </w:rPr>
              <w:fldChar w:fldCharType="begin"/>
            </w:r>
            <w:r>
              <w:rPr>
                <w:noProof/>
                <w:webHidden/>
              </w:rPr>
              <w:instrText xml:space="preserve"> PAGEREF _Toc30708396 \h </w:instrText>
            </w:r>
            <w:r>
              <w:rPr>
                <w:noProof/>
                <w:webHidden/>
              </w:rPr>
            </w:r>
            <w:r>
              <w:rPr>
                <w:noProof/>
                <w:webHidden/>
              </w:rPr>
              <w:fldChar w:fldCharType="separate"/>
            </w:r>
            <w:r>
              <w:rPr>
                <w:noProof/>
                <w:webHidden/>
              </w:rPr>
              <w:t>19</w:t>
            </w:r>
            <w:r>
              <w:rPr>
                <w:noProof/>
                <w:webHidden/>
              </w:rPr>
              <w:fldChar w:fldCharType="end"/>
            </w:r>
          </w:hyperlink>
        </w:p>
        <w:p w14:paraId="03EEFE76" w14:textId="2407F7DB" w:rsidR="00EB6E7C" w:rsidRDefault="00EB6E7C">
          <w:pPr>
            <w:pStyle w:val="Inhopg2"/>
            <w:tabs>
              <w:tab w:val="left" w:pos="1100"/>
              <w:tab w:val="right" w:leader="dot" w:pos="9062"/>
            </w:tabs>
            <w:rPr>
              <w:rFonts w:eastAsiaTheme="minorEastAsia"/>
              <w:noProof/>
              <w:lang w:eastAsia="nl-NL"/>
            </w:rPr>
          </w:pPr>
          <w:hyperlink w:anchor="_Toc30708397" w:history="1">
            <w:r w:rsidRPr="00963D8C">
              <w:rPr>
                <w:rStyle w:val="Hyperlink"/>
                <w:noProof/>
              </w:rPr>
              <w:t>13.8.</w:t>
            </w:r>
            <w:r>
              <w:rPr>
                <w:rFonts w:eastAsiaTheme="minorEastAsia"/>
                <w:noProof/>
                <w:lang w:eastAsia="nl-NL"/>
              </w:rPr>
              <w:tab/>
            </w:r>
            <w:r w:rsidRPr="00963D8C">
              <w:rPr>
                <w:rStyle w:val="Hyperlink"/>
                <w:noProof/>
              </w:rPr>
              <w:t>Gesprek voeren</w:t>
            </w:r>
            <w:r>
              <w:rPr>
                <w:noProof/>
                <w:webHidden/>
              </w:rPr>
              <w:tab/>
            </w:r>
            <w:r>
              <w:rPr>
                <w:noProof/>
                <w:webHidden/>
              </w:rPr>
              <w:fldChar w:fldCharType="begin"/>
            </w:r>
            <w:r>
              <w:rPr>
                <w:noProof/>
                <w:webHidden/>
              </w:rPr>
              <w:instrText xml:space="preserve"> PAGEREF _Toc30708397 \h </w:instrText>
            </w:r>
            <w:r>
              <w:rPr>
                <w:noProof/>
                <w:webHidden/>
              </w:rPr>
            </w:r>
            <w:r>
              <w:rPr>
                <w:noProof/>
                <w:webHidden/>
              </w:rPr>
              <w:fldChar w:fldCharType="separate"/>
            </w:r>
            <w:r>
              <w:rPr>
                <w:noProof/>
                <w:webHidden/>
              </w:rPr>
              <w:t>19</w:t>
            </w:r>
            <w:r>
              <w:rPr>
                <w:noProof/>
                <w:webHidden/>
              </w:rPr>
              <w:fldChar w:fldCharType="end"/>
            </w:r>
          </w:hyperlink>
        </w:p>
        <w:p w14:paraId="61829E8E" w14:textId="02A498FD"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1" w:name="_Toc30708361"/>
      <w:r w:rsidRPr="000E0E30">
        <w:rPr>
          <w:color w:val="538135" w:themeColor="accent6" w:themeShade="BF"/>
        </w:rPr>
        <w:lastRenderedPageBreak/>
        <w:t>Inleiding</w:t>
      </w:r>
      <w:bookmarkEnd w:id="1"/>
    </w:p>
    <w:p w14:paraId="2396C3DF" w14:textId="2988F0D6" w:rsidR="000E0E30" w:rsidRDefault="000E0E30">
      <w:r>
        <w:t>Voor je ligt de bundel Nederlands waar je dit jaar uit gaat werken. Deze bundel vertelt je wat er dit jaar van je verwacht wordt op het gebied van Nederlands.</w:t>
      </w:r>
      <w:r w:rsidR="009103C4">
        <w:t xml:space="preserve"> Dit jaar ga je je voorbereiden op het examen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1ECB7C38" w:rsidR="00E71C9C" w:rsidRDefault="00E71C9C" w:rsidP="00E71C9C">
      <w:pPr>
        <w:pStyle w:val="Lijstalinea"/>
        <w:numPr>
          <w:ilvl w:val="0"/>
          <w:numId w:val="12"/>
        </w:numPr>
      </w:pPr>
      <w:r>
        <w:t>Portfolio,</w:t>
      </w:r>
      <w:r>
        <w:br/>
      </w:r>
      <w:r w:rsidR="009103C4">
        <w:t>W</w:t>
      </w:r>
      <w:r>
        <w:t>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2DF35146" w:rsidR="00E71C9C" w:rsidRDefault="00E71C9C" w:rsidP="00E71C9C">
      <w:pPr>
        <w:pStyle w:val="Lijstalinea"/>
        <w:numPr>
          <w:ilvl w:val="0"/>
          <w:numId w:val="12"/>
        </w:numPr>
      </w:pPr>
      <w:r>
        <w:t>Opdrachten</w:t>
      </w:r>
      <w:r>
        <w:br/>
        <w:t xml:space="preserve">Je maakt voor Nederlands </w:t>
      </w:r>
      <w:r w:rsidR="00F2770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28655A48" w:rsidR="000E0E30" w:rsidRDefault="000E0E30" w:rsidP="00E71C9C">
      <w:r>
        <w:t xml:space="preserve">We werken met de methode </w:t>
      </w:r>
      <w:r w:rsidR="009103C4">
        <w:t xml:space="preserve">Starttaal </w:t>
      </w:r>
      <w:r w:rsidR="00F27701">
        <w:t>3</w:t>
      </w:r>
      <w:r>
        <w:t>F deel B en de onlineomgeving</w:t>
      </w:r>
      <w:r w:rsidR="009103C4">
        <w:t xml:space="preserve"> studiemeter de methode via starttaal en examencoach Nederlands. . D</w:t>
      </w:r>
      <w:r w:rsidR="00E71C9C">
        <w:t>aarnaast werken we met ander materiaal dat aansluit op de IBS-en en de praktijk.</w:t>
      </w:r>
      <w:r>
        <w:t xml:space="preserve"> </w:t>
      </w:r>
    </w:p>
    <w:p w14:paraId="0A17B2F8" w14:textId="1619B3D5" w:rsidR="0016455C" w:rsidRDefault="0016455C">
      <w:pPr>
        <w:rPr>
          <w:noProof/>
        </w:rPr>
      </w:pPr>
      <w:r>
        <w:rPr>
          <w:noProof/>
        </w:rPr>
        <w:br w:type="page"/>
      </w:r>
    </w:p>
    <w:p w14:paraId="4A398ACB" w14:textId="77777777" w:rsidR="00762A19" w:rsidRPr="00E71C9C" w:rsidRDefault="00E71C9C" w:rsidP="00E71C9C">
      <w:pPr>
        <w:pStyle w:val="Kop1"/>
        <w:numPr>
          <w:ilvl w:val="0"/>
          <w:numId w:val="13"/>
        </w:numPr>
        <w:rPr>
          <w:color w:val="538135" w:themeColor="accent6" w:themeShade="BF"/>
        </w:rPr>
      </w:pPr>
      <w:bookmarkStart w:id="2" w:name="_Toc30708362"/>
      <w:r w:rsidRPr="00E71C9C">
        <w:rPr>
          <w:color w:val="538135" w:themeColor="accent6" w:themeShade="BF"/>
        </w:rPr>
        <w:lastRenderedPageBreak/>
        <w:t>Portfolio</w:t>
      </w:r>
      <w:bookmarkEnd w:id="2"/>
    </w:p>
    <w:p w14:paraId="1C8E5827" w14:textId="77777777"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 je dat doen en is het doel behaald? Welke doelen pak je volgend jaar op? </w:t>
      </w:r>
    </w:p>
    <w:p w14:paraId="1BD891CF" w14:textId="77777777" w:rsidR="00B0013C" w:rsidRDefault="00B0013C" w:rsidP="00762A19">
      <w:r>
        <w:t>Je reflecteert op je eigen voortgang.</w:t>
      </w:r>
    </w:p>
    <w:p w14:paraId="5E5E6A2B" w14:textId="77777777" w:rsidR="00B0013C" w:rsidRDefault="00B0013C" w:rsidP="00762A19"/>
    <w:p w14:paraId="671BE7C2" w14:textId="77777777" w:rsidR="00B0013C" w:rsidRPr="003F7027" w:rsidRDefault="00B0013C" w:rsidP="003F7027">
      <w:pPr>
        <w:pStyle w:val="Kop2"/>
      </w:pPr>
      <w:bookmarkStart w:id="3" w:name="_Toc30708363"/>
      <w:r w:rsidRPr="003F7027">
        <w:t>Inhoud:</w:t>
      </w:r>
      <w:bookmarkEnd w:id="3"/>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1711486C" w14:textId="77777777" w:rsidR="00B0013C" w:rsidRDefault="003F7027" w:rsidP="00B0013C">
      <w:pPr>
        <w:pStyle w:val="Lijstalinea"/>
        <w:numPr>
          <w:ilvl w:val="0"/>
          <w:numId w:val="14"/>
        </w:numPr>
      </w:pPr>
      <w:r>
        <w:t>Conclusie</w:t>
      </w:r>
      <w:r w:rsidR="00B0013C">
        <w:t xml:space="preserve"> </w:t>
      </w:r>
    </w:p>
    <w:p w14:paraId="0D140F82" w14:textId="77777777" w:rsidR="002C1A00" w:rsidRDefault="002C1A00" w:rsidP="00F27701">
      <w:pPr>
        <w:pStyle w:val="Lijstalinea"/>
      </w:pPr>
    </w:p>
    <w:p w14:paraId="55A3B183" w14:textId="77777777" w:rsidR="00B0013C" w:rsidRDefault="002C1A00">
      <w:r>
        <w:rPr>
          <w:noProof/>
        </w:rPr>
        <w:drawing>
          <wp:inline distT="0" distB="0" distL="0" distR="0" wp14:anchorId="2F82EAC7" wp14:editId="5D2B0EBD">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4" w:name="_Toc30708364"/>
      <w:r w:rsidRPr="00B0013C">
        <w:rPr>
          <w:color w:val="538135" w:themeColor="accent6" w:themeShade="BF"/>
        </w:rPr>
        <w:lastRenderedPageBreak/>
        <w:t>Opdrachten</w:t>
      </w:r>
      <w:bookmarkEnd w:id="4"/>
    </w:p>
    <w:p w14:paraId="6F05AE21" w14:textId="06553C3D" w:rsidR="00B0013C" w:rsidRDefault="00B0013C" w:rsidP="00B0013C">
      <w:r>
        <w:t xml:space="preserve">Je maakt voor Nederlands onderstaande opdrachten </w:t>
      </w:r>
      <w:r w:rsidR="009869E2">
        <w:t>en/ of het boek en studiemeter</w:t>
      </w:r>
      <w:r>
        <w:t xml:space="preserve">. Soms kan de docent je adviseren om opdrachten uit </w:t>
      </w:r>
      <w:r w:rsidR="009869E2">
        <w:t xml:space="preserve">het boek of studiemeter </w:t>
      </w:r>
      <w:r>
        <w:t xml:space="preserve">te maken als voorbereiding op de toets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65FE8E1" w:rsidR="003F7027" w:rsidRPr="003F7027" w:rsidRDefault="003F7027" w:rsidP="003F7027">
      <w:pPr>
        <w:pStyle w:val="Kop2"/>
      </w:pPr>
      <w:bookmarkStart w:id="5" w:name="_Toc30708365"/>
      <w:r>
        <w:t xml:space="preserve">2.1 </w:t>
      </w:r>
      <w:r>
        <w:tab/>
      </w:r>
      <w:r w:rsidRPr="003F7027">
        <w:t>Periode 1</w:t>
      </w:r>
      <w:bookmarkEnd w:id="5"/>
    </w:p>
    <w:p w14:paraId="480C4195" w14:textId="77777777" w:rsidR="00762A19" w:rsidRPr="003F7027" w:rsidRDefault="003F7027" w:rsidP="003F7027">
      <w:pPr>
        <w:pStyle w:val="Kop3"/>
        <w:rPr>
          <w:color w:val="538135" w:themeColor="accent6" w:themeShade="BF"/>
        </w:rPr>
      </w:pPr>
      <w:bookmarkStart w:id="6" w:name="_Toc30708366"/>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6"/>
    </w:p>
    <w:p w14:paraId="193CDDC7" w14:textId="77777777" w:rsidR="00762A19" w:rsidRPr="000B7E0D" w:rsidRDefault="003F7027" w:rsidP="000B7E0D">
      <w:pPr>
        <w:pStyle w:val="Kop4"/>
        <w:rPr>
          <w:color w:val="538135" w:themeColor="accent6" w:themeShade="BF"/>
        </w:rPr>
      </w:pPr>
      <w:r w:rsidRPr="000B7E0D">
        <w:rPr>
          <w:color w:val="538135" w:themeColor="accent6" w:themeShade="BF"/>
        </w:rPr>
        <w:t>2.1.</w:t>
      </w:r>
      <w:r w:rsidR="000B7E0D" w:rsidRPr="000B7E0D">
        <w:rPr>
          <w:color w:val="538135" w:themeColor="accent6" w:themeShade="BF"/>
        </w:rPr>
        <w:t>1.1</w:t>
      </w:r>
      <w:r w:rsidRPr="000B7E0D">
        <w:rPr>
          <w:color w:val="538135" w:themeColor="accent6" w:themeShade="BF"/>
        </w:rPr>
        <w:t>.</w:t>
      </w:r>
      <w:r w:rsidRPr="000B7E0D">
        <w:rPr>
          <w:color w:val="538135" w:themeColor="accent6" w:themeShade="BF"/>
        </w:rPr>
        <w:tab/>
      </w:r>
      <w:r w:rsidR="00762A19" w:rsidRPr="000B7E0D">
        <w:rPr>
          <w:color w:val="538135" w:themeColor="accent6" w:themeShade="BF"/>
        </w:rPr>
        <w:t>Vakliteratuur</w:t>
      </w:r>
    </w:p>
    <w:p w14:paraId="0474DDA0" w14:textId="1D061F92" w:rsidR="009869E2" w:rsidRPr="00B03DF0" w:rsidRDefault="009869E2" w:rsidP="009869E2">
      <w:pPr>
        <w:pStyle w:val="Geenafstand"/>
        <w:numPr>
          <w:ilvl w:val="0"/>
          <w:numId w:val="7"/>
        </w:numPr>
      </w:pPr>
      <w:r>
        <w:rPr>
          <w:noProof/>
        </w:rPr>
        <w:drawing>
          <wp:anchor distT="0" distB="0" distL="114300" distR="114300" simplePos="0" relativeHeight="251676672" behindDoc="0" locked="0" layoutInCell="1" allowOverlap="1" wp14:anchorId="3A594A21" wp14:editId="0E7DAD9B">
            <wp:simplePos x="0" y="0"/>
            <wp:positionH relativeFrom="margin">
              <wp:posOffset>4408170</wp:posOffset>
            </wp:positionH>
            <wp:positionV relativeFrom="margin">
              <wp:posOffset>3274695</wp:posOffset>
            </wp:positionV>
            <wp:extent cx="1971675" cy="2314575"/>
            <wp:effectExtent l="190500" t="152400" r="200025" b="25717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Pr="00B03DF0">
        <w:t>Zoek minimaal 3 verschillende vakbladen uit jouw branche. Maak hiervan een kort overzicht en de link naar het tijdschrift. Van elk tijdschrift maak je een beschrijving met daarin de doelgroep van het tijdschrift, waarom de student denkt dat dit tijdschrift geschikt is voor het vakgebied en of er relevante, recente informatie in staat.</w:t>
      </w:r>
      <w:r w:rsidRPr="00B03DF0">
        <w:br/>
        <w:t xml:space="preserve">Uit een van de tijdschriften </w:t>
      </w:r>
      <w:r>
        <w:t>kies je</w:t>
      </w:r>
      <w:r w:rsidRPr="00B03DF0">
        <w:t xml:space="preserve"> een boeiend praktijkgericht artikel. </w:t>
      </w:r>
      <w:r>
        <w:t>Je beantwoordt</w:t>
      </w:r>
      <w:r w:rsidRPr="00B03DF0">
        <w:t xml:space="preserve"> de onderstaande vragen:</w:t>
      </w:r>
    </w:p>
    <w:p w14:paraId="1266FABA" w14:textId="77777777" w:rsidR="009869E2" w:rsidRPr="00B03DF0" w:rsidRDefault="009869E2" w:rsidP="009869E2">
      <w:pPr>
        <w:pStyle w:val="Geenafstand"/>
        <w:numPr>
          <w:ilvl w:val="1"/>
          <w:numId w:val="7"/>
        </w:numPr>
      </w:pPr>
      <w:r w:rsidRPr="00B03DF0">
        <w:t>Wat is de doelgroep van het artikel?</w:t>
      </w:r>
    </w:p>
    <w:p w14:paraId="13AD5C82" w14:textId="77777777" w:rsidR="009869E2" w:rsidRPr="00B03DF0" w:rsidRDefault="009869E2" w:rsidP="009869E2">
      <w:pPr>
        <w:pStyle w:val="Geenafstand"/>
        <w:numPr>
          <w:ilvl w:val="1"/>
          <w:numId w:val="7"/>
        </w:numPr>
      </w:pPr>
      <w:r w:rsidRPr="00B03DF0">
        <w:t>Wat is het belangrijkste doel van de schrijver?</w:t>
      </w:r>
    </w:p>
    <w:p w14:paraId="5DC75772" w14:textId="77777777" w:rsidR="00437F0F" w:rsidRDefault="009869E2" w:rsidP="009869E2">
      <w:pPr>
        <w:pStyle w:val="Geenafstand"/>
        <w:numPr>
          <w:ilvl w:val="1"/>
          <w:numId w:val="7"/>
        </w:numPr>
      </w:pPr>
      <w:r w:rsidRPr="00B03DF0">
        <w:t>Wat zijn de belangrijkste conclusies van het artikel?</w:t>
      </w:r>
    </w:p>
    <w:p w14:paraId="7CC29DC5" w14:textId="12B0E154" w:rsidR="009869E2" w:rsidRPr="00B03DF0" w:rsidRDefault="00437F0F" w:rsidP="009869E2">
      <w:pPr>
        <w:pStyle w:val="Geenafstand"/>
        <w:numPr>
          <w:ilvl w:val="1"/>
          <w:numId w:val="7"/>
        </w:numPr>
      </w:pPr>
      <w:r>
        <w:t>Wat is de hoofdgedachte en het onderwerp van het artikel?</w:t>
      </w:r>
    </w:p>
    <w:p w14:paraId="512B97C2" w14:textId="77777777" w:rsidR="009869E2" w:rsidRPr="00B03DF0" w:rsidRDefault="009869E2" w:rsidP="009869E2">
      <w:pPr>
        <w:pStyle w:val="Geenafstand"/>
        <w:numPr>
          <w:ilvl w:val="1"/>
          <w:numId w:val="7"/>
        </w:numPr>
      </w:pPr>
      <w:r w:rsidRPr="00B03DF0">
        <w:t>Wat spreekt je aan in het artikel?</w:t>
      </w:r>
    </w:p>
    <w:p w14:paraId="1069DDCC" w14:textId="77777777" w:rsidR="009869E2" w:rsidRPr="00B03DF0" w:rsidRDefault="009869E2" w:rsidP="009869E2">
      <w:pPr>
        <w:pStyle w:val="Geenafstand"/>
        <w:numPr>
          <w:ilvl w:val="1"/>
          <w:numId w:val="7"/>
        </w:numPr>
      </w:pPr>
      <w:r w:rsidRPr="00B03DF0">
        <w:t>Wat spreekt je niet aan?</w:t>
      </w:r>
    </w:p>
    <w:p w14:paraId="486E994D" w14:textId="77777777" w:rsidR="009869E2" w:rsidRPr="00B03DF0" w:rsidRDefault="009869E2" w:rsidP="009869E2">
      <w:pPr>
        <w:pStyle w:val="Geenafstand"/>
        <w:numPr>
          <w:ilvl w:val="1"/>
          <w:numId w:val="7"/>
        </w:numPr>
      </w:pPr>
      <w:r w:rsidRPr="00B03DF0">
        <w:t>Hoe zou je de informatie vanuit het artikel kunnen toepassing in de beroepspraktijk?</w:t>
      </w:r>
    </w:p>
    <w:p w14:paraId="55FBEFAB" w14:textId="72D48E34" w:rsidR="009869E2" w:rsidRDefault="009869E2" w:rsidP="009869E2">
      <w:pPr>
        <w:pStyle w:val="Geenafstand"/>
        <w:numPr>
          <w:ilvl w:val="1"/>
          <w:numId w:val="7"/>
        </w:numPr>
      </w:pPr>
      <w:r w:rsidRPr="00B03DF0">
        <w:t xml:space="preserve">Wat zie je van </w:t>
      </w:r>
      <w:r w:rsidR="00437F0F">
        <w:t xml:space="preserve">het </w:t>
      </w:r>
      <w:r w:rsidRPr="00B03DF0">
        <w:t>onderwerp terug in je BPV?</w:t>
      </w:r>
    </w:p>
    <w:p w14:paraId="04FE0188" w14:textId="77777777" w:rsidR="009869E2" w:rsidRDefault="009869E2" w:rsidP="009869E2">
      <w:pPr>
        <w:pStyle w:val="Geenafstand"/>
        <w:numPr>
          <w:ilvl w:val="1"/>
          <w:numId w:val="7"/>
        </w:numPr>
      </w:pPr>
      <w:r>
        <w:t xml:space="preserve">Maak een telegram van je artikel, je streept onbelangrijke informatie door. Maak een samenvatting per alinea in 15-20 woorden in telegramstijl. Laat het telegram door een andere student nakijken. </w:t>
      </w:r>
    </w:p>
    <w:p w14:paraId="0D7F7D7F" w14:textId="77777777" w:rsidR="009869E2" w:rsidRDefault="009869E2" w:rsidP="009869E2">
      <w:pPr>
        <w:pStyle w:val="Geenafstand"/>
        <w:numPr>
          <w:ilvl w:val="0"/>
          <w:numId w:val="7"/>
        </w:numPr>
      </w:pPr>
      <w:r w:rsidRPr="00B03DF0">
        <w:t>In groepjes ga je elkaars artikel bespreken. De groep kiest 1 artikel uit. Die het me</w:t>
      </w:r>
      <w:r>
        <w:t>e</w:t>
      </w:r>
      <w:r w:rsidRPr="00B03DF0">
        <w:t>st praktijkger</w:t>
      </w:r>
      <w:r>
        <w:t>i</w:t>
      </w:r>
      <w:r w:rsidRPr="00B03DF0">
        <w:t>cht en actue</w:t>
      </w:r>
      <w:r>
        <w:t>e</w:t>
      </w:r>
      <w:r w:rsidRPr="00B03DF0">
        <w:t>l is of hun het me</w:t>
      </w:r>
      <w:r>
        <w:t>e</w:t>
      </w:r>
      <w:r w:rsidRPr="00B03DF0">
        <w:t>ste aanspr</w:t>
      </w:r>
      <w:r>
        <w:t>e</w:t>
      </w:r>
      <w:r w:rsidRPr="00B03DF0">
        <w:t>ekt. De studenten bespreken hoe ze deze informat</w:t>
      </w:r>
      <w:r>
        <w:t>ie</w:t>
      </w:r>
      <w:r w:rsidRPr="00B03DF0">
        <w:t xml:space="preserve"> kun</w:t>
      </w:r>
      <w:r>
        <w:t>n</w:t>
      </w:r>
      <w:r w:rsidRPr="00B03DF0">
        <w:t>en gebruiken op hun stage. Ze maken een actieplan/ activiteitenplan</w:t>
      </w:r>
      <w:r>
        <w:t xml:space="preserve">/checklist </w:t>
      </w:r>
      <w:r w:rsidRPr="00B03DF0">
        <w:t>n.a.v. het artikel dat ze gekozen hebben. Zet dit op papier en presente</w:t>
      </w:r>
      <w:r>
        <w:t>er</w:t>
      </w:r>
      <w:r w:rsidRPr="00B03DF0">
        <w:t xml:space="preserve"> het aan de andere groepjes. </w:t>
      </w:r>
    </w:p>
    <w:p w14:paraId="6EFE2AFB" w14:textId="77777777" w:rsidR="009869E2" w:rsidRDefault="009869E2" w:rsidP="009869E2">
      <w:pPr>
        <w:pStyle w:val="Geenafstand"/>
        <w:numPr>
          <w:ilvl w:val="0"/>
          <w:numId w:val="7"/>
        </w:numPr>
      </w:pPr>
      <w:r>
        <w:t xml:space="preserve">Schrijf een brief over de uitleg van de hydrocultuur aan een vriend of vriendin. </w:t>
      </w:r>
    </w:p>
    <w:p w14:paraId="27C3C1B7" w14:textId="77777777" w:rsidR="009869E2" w:rsidRDefault="009869E2" w:rsidP="009869E2">
      <w:pPr>
        <w:pStyle w:val="Geenafstand"/>
        <w:numPr>
          <w:ilvl w:val="0"/>
          <w:numId w:val="7"/>
        </w:numPr>
      </w:pPr>
      <w:r>
        <w:t>Bekijk 3 filmpjes over een onderwerp dat je leuk vindt. Maak er een creatieve samenvatting van. Laat dit door twee klasgenoten beoordelen. Verwerk hun feedback samen met de opdrachten in je portfolio.</w:t>
      </w:r>
    </w:p>
    <w:p w14:paraId="1BEB5DED" w14:textId="77777777" w:rsidR="009869E2" w:rsidRDefault="009869E2" w:rsidP="009869E2">
      <w:pPr>
        <w:pStyle w:val="Geenafstand"/>
        <w:numPr>
          <w:ilvl w:val="0"/>
          <w:numId w:val="7"/>
        </w:numPr>
      </w:pPr>
      <w:r>
        <w:t>Bekijk een aantal instructiefilmpjes die met je vakgebied te maken hebben. Wat vond je goed gaan, wat niet? Waar ga je zelf op letten? Is dat ook gelukt? Verwerk dit in je portfolio</w:t>
      </w:r>
    </w:p>
    <w:p w14:paraId="62813143" w14:textId="298EC1CE" w:rsidR="00F27701" w:rsidRPr="00711B62" w:rsidRDefault="00711B62" w:rsidP="00711B62">
      <w:pPr>
        <w:pStyle w:val="Kop3"/>
        <w:rPr>
          <w:color w:val="538135" w:themeColor="accent6" w:themeShade="BF"/>
        </w:rPr>
      </w:pPr>
      <w:bookmarkStart w:id="7" w:name="_Toc30708367"/>
      <w:r w:rsidRPr="00711B62">
        <w:rPr>
          <w:color w:val="538135" w:themeColor="accent6" w:themeShade="BF"/>
        </w:rPr>
        <w:t>2.1.2.</w:t>
      </w:r>
      <w:r w:rsidRPr="00711B62">
        <w:rPr>
          <w:color w:val="538135" w:themeColor="accent6" w:themeShade="BF"/>
        </w:rPr>
        <w:tab/>
      </w:r>
      <w:r w:rsidR="00F27701" w:rsidRPr="00711B62">
        <w:rPr>
          <w:color w:val="538135" w:themeColor="accent6" w:themeShade="BF"/>
        </w:rPr>
        <w:t>Woordenschat</w:t>
      </w:r>
      <w:bookmarkEnd w:id="7"/>
    </w:p>
    <w:p w14:paraId="24CCAA5A" w14:textId="3E0AA635" w:rsidR="00F27701" w:rsidRDefault="00F27701" w:rsidP="009F72E0">
      <w:pPr>
        <w:pStyle w:val="Geenafstand"/>
        <w:numPr>
          <w:ilvl w:val="0"/>
          <w:numId w:val="7"/>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2E73CAEC" w14:textId="7FB198D3" w:rsidR="00F27701" w:rsidRPr="00711B62" w:rsidRDefault="00F27701" w:rsidP="00711B62">
      <w:pPr>
        <w:pStyle w:val="Kop3"/>
        <w:numPr>
          <w:ilvl w:val="2"/>
          <w:numId w:val="13"/>
        </w:numPr>
        <w:rPr>
          <w:color w:val="538135" w:themeColor="accent6" w:themeShade="BF"/>
        </w:rPr>
      </w:pPr>
      <w:bookmarkStart w:id="8" w:name="_Toc30708368"/>
      <w:r w:rsidRPr="00711B62">
        <w:rPr>
          <w:color w:val="538135" w:themeColor="accent6" w:themeShade="BF"/>
        </w:rPr>
        <w:lastRenderedPageBreak/>
        <w:t>Spelling</w:t>
      </w:r>
      <w:bookmarkEnd w:id="8"/>
    </w:p>
    <w:p w14:paraId="2B3C78FB" w14:textId="3B378685" w:rsidR="00F27701" w:rsidRPr="00DD6D14" w:rsidRDefault="00F27701" w:rsidP="00437F0F">
      <w:pPr>
        <w:pStyle w:val="Geenafstand"/>
        <w:numPr>
          <w:ilvl w:val="0"/>
          <w:numId w:val="7"/>
        </w:numPr>
      </w:pPr>
      <w:r w:rsidRPr="00DD6D14">
        <w:t>Beter spellen</w:t>
      </w:r>
    </w:p>
    <w:p w14:paraId="4C1B1A6D" w14:textId="0550EF89" w:rsidR="00F27701" w:rsidRPr="009869E2" w:rsidRDefault="00711B62" w:rsidP="00711B62">
      <w:pPr>
        <w:pStyle w:val="Geenafstand"/>
        <w:numPr>
          <w:ilvl w:val="2"/>
          <w:numId w:val="13"/>
        </w:numPr>
        <w:rPr>
          <w:color w:val="538135" w:themeColor="accent6" w:themeShade="BF"/>
        </w:rPr>
      </w:pPr>
      <w:r>
        <w:rPr>
          <w:noProof/>
        </w:rPr>
        <w:drawing>
          <wp:anchor distT="0" distB="0" distL="114300" distR="114300" simplePos="0" relativeHeight="251663360" behindDoc="0" locked="0" layoutInCell="1" allowOverlap="1" wp14:anchorId="59925EBF" wp14:editId="03177405">
            <wp:simplePos x="0" y="0"/>
            <wp:positionH relativeFrom="margin">
              <wp:posOffset>-97155</wp:posOffset>
            </wp:positionH>
            <wp:positionV relativeFrom="margin">
              <wp:posOffset>142875</wp:posOffset>
            </wp:positionV>
            <wp:extent cx="2499360" cy="1664970"/>
            <wp:effectExtent l="152400" t="133350" r="148590" b="201930"/>
            <wp:wrapSquare wrapText="bothSides"/>
            <wp:docPr id="19" name="Afbeelding 19"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9869E2">
        <w:rPr>
          <w:color w:val="538135" w:themeColor="accent6" w:themeShade="BF"/>
        </w:rPr>
        <w:t>Schrijven/ gesprek voeren/ spreken</w:t>
      </w:r>
    </w:p>
    <w:p w14:paraId="4D13C12C" w14:textId="4CD7E6F2" w:rsidR="009869E2" w:rsidRDefault="009869E2" w:rsidP="009F72E0">
      <w:pPr>
        <w:pStyle w:val="Geenafstand"/>
        <w:numPr>
          <w:ilvl w:val="0"/>
          <w:numId w:val="7"/>
        </w:numPr>
        <w:ind w:left="1080"/>
      </w:pPr>
      <w:r>
        <w:t>Schrijf een beschrijving</w:t>
      </w:r>
      <w:r w:rsidR="00437F0F">
        <w:t xml:space="preserve"> </w:t>
      </w:r>
      <w:r w:rsidR="00B64DC5">
        <w:t xml:space="preserve">voor je workshop en een instructie voor je </w:t>
      </w:r>
      <w:r>
        <w:t>workshop. Laat deze door een klasgenoot beoordelen en verwerk de opdracht en feedback in je portfolio.</w:t>
      </w:r>
    </w:p>
    <w:p w14:paraId="6EAB732E" w14:textId="77777777" w:rsidR="009869E2" w:rsidRDefault="009869E2" w:rsidP="009F72E0">
      <w:pPr>
        <w:pStyle w:val="Geenafstand"/>
        <w:numPr>
          <w:ilvl w:val="0"/>
          <w:numId w:val="7"/>
        </w:numPr>
        <w:ind w:left="1080"/>
      </w:pPr>
      <w:r>
        <w:t xml:space="preserve">Schrijf een script om een overleg te hebben met de klant over de workshop. Oefen het gesprek met een medestudent. Neem het op, kijk het terug en geef elkaar feedback. Verwerk de opdracht en feedback zonder filmpje in je portfolio. </w:t>
      </w:r>
    </w:p>
    <w:p w14:paraId="426EAF5C" w14:textId="77777777" w:rsidR="009869E2" w:rsidRDefault="009869E2" w:rsidP="009F72E0">
      <w:pPr>
        <w:pStyle w:val="Geenafstand"/>
        <w:numPr>
          <w:ilvl w:val="0"/>
          <w:numId w:val="7"/>
        </w:numPr>
        <w:ind w:left="1080"/>
      </w:pPr>
      <w:r>
        <w:t>Vul een formulier in samen met een klasgenoot. Vraag een andere klasgenoot om feedback. Verwerk dit in je portfolio.</w:t>
      </w:r>
    </w:p>
    <w:p w14:paraId="2B4A3BCF" w14:textId="77777777" w:rsidR="009869E2" w:rsidRDefault="009869E2" w:rsidP="009F72E0">
      <w:pPr>
        <w:pStyle w:val="Geenafstand"/>
        <w:numPr>
          <w:ilvl w:val="0"/>
          <w:numId w:val="7"/>
        </w:numPr>
        <w:ind w:left="1080"/>
      </w:pPr>
      <w:r>
        <w:t xml:space="preserve">Schrijf je uitnodiging. Laat een klasgenoot deze nakijken op spelling, vorm en inhoud. Verwerk de feedback. </w:t>
      </w:r>
    </w:p>
    <w:p w14:paraId="59E53071" w14:textId="77777777" w:rsidR="009869E2" w:rsidRDefault="009869E2" w:rsidP="009F72E0">
      <w:pPr>
        <w:pStyle w:val="Geenafstand"/>
        <w:numPr>
          <w:ilvl w:val="0"/>
          <w:numId w:val="7"/>
        </w:numPr>
        <w:ind w:left="1080"/>
      </w:pPr>
      <w:r>
        <w:t>Schrijf een advertentie voor je workshop Hoe zou je reclame maken voor je workshop? Maak de advertentie en vraag twee klasgenoten om feedback. Verwerk dit in je portfolio.</w:t>
      </w:r>
    </w:p>
    <w:p w14:paraId="48803A63" w14:textId="77777777" w:rsidR="009869E2" w:rsidRDefault="009869E2" w:rsidP="009F72E0">
      <w:pPr>
        <w:pStyle w:val="Geenafstand"/>
        <w:numPr>
          <w:ilvl w:val="0"/>
          <w:numId w:val="7"/>
        </w:numPr>
        <w:ind w:left="1080"/>
      </w:pPr>
      <w:r>
        <w:t xml:space="preserve">Interview een deelnemer van je workshop en verwerk dat interview in je portfolio. </w:t>
      </w:r>
    </w:p>
    <w:p w14:paraId="7A4CD1E9" w14:textId="77777777" w:rsidR="009869E2" w:rsidRDefault="009869E2" w:rsidP="009F72E0">
      <w:pPr>
        <w:pStyle w:val="Geenafstand"/>
        <w:numPr>
          <w:ilvl w:val="0"/>
          <w:numId w:val="7"/>
        </w:numPr>
        <w:ind w:left="1080"/>
      </w:pPr>
      <w:r>
        <w:t>Film je workshop. Bekijk na het geven van de workshop de video van jezelf. Wat vond je goed gaan, wat kon beter? Hoe ga je dat aanpakken? Wat ga je de volgende keer anders doen? Schrijf een reflectie op je eigen functioneren. Verwerk dit in je portfolio.</w:t>
      </w:r>
    </w:p>
    <w:p w14:paraId="6DCA6896" w14:textId="742A1DC8" w:rsidR="00F27701" w:rsidRDefault="00F27701" w:rsidP="00F27701">
      <w:pPr>
        <w:pStyle w:val="Geenafstand"/>
        <w:ind w:left="1080"/>
      </w:pPr>
    </w:p>
    <w:p w14:paraId="6AC9641B" w14:textId="1465AC72" w:rsidR="00711B62" w:rsidRDefault="00711B62" w:rsidP="00711B62">
      <w:pPr>
        <w:pStyle w:val="Kop3"/>
        <w:numPr>
          <w:ilvl w:val="2"/>
          <w:numId w:val="13"/>
        </w:numPr>
        <w:rPr>
          <w:color w:val="538135" w:themeColor="accent6" w:themeShade="BF"/>
        </w:rPr>
      </w:pPr>
      <w:bookmarkStart w:id="9" w:name="_Toc30708369"/>
      <w:r w:rsidRPr="00711B62">
        <w:rPr>
          <w:color w:val="538135" w:themeColor="accent6" w:themeShade="BF"/>
        </w:rPr>
        <w:t>Eigen invulling</w:t>
      </w:r>
      <w:bookmarkEnd w:id="9"/>
    </w:p>
    <w:p w14:paraId="48BD0DC9" w14:textId="6993FE8C" w:rsidR="00711B62" w:rsidRDefault="00711B62" w:rsidP="00711B62">
      <w:pPr>
        <w:pStyle w:val="Lijstalinea"/>
      </w:pPr>
      <w:r>
        <w:t xml:space="preserve">Om aan doelen te werken, kan je ook zelf opdrachten bedenken. Je kan een les verzorgen, je kan en gastspreker of een excursie regelen, je kan zelf een invulling geven om zo een doel of meerdere doelen te oefenen. Bespreek dit altijd vooraf met je docent. </w:t>
      </w:r>
    </w:p>
    <w:p w14:paraId="0C1F60FE" w14:textId="09881031" w:rsidR="009F72E0" w:rsidRPr="00083596" w:rsidRDefault="009F72E0" w:rsidP="009F72E0">
      <w:pPr>
        <w:pStyle w:val="Kop3"/>
        <w:numPr>
          <w:ilvl w:val="2"/>
          <w:numId w:val="30"/>
        </w:numPr>
        <w:rPr>
          <w:color w:val="538135" w:themeColor="accent6" w:themeShade="BF"/>
        </w:rPr>
      </w:pPr>
      <w:bookmarkStart w:id="10" w:name="_Toc30708370"/>
      <w:r w:rsidRPr="00083596">
        <w:rPr>
          <w:color w:val="538135" w:themeColor="accent6" w:themeShade="BF"/>
        </w:rPr>
        <w:t>Toets</w:t>
      </w:r>
      <w:bookmarkEnd w:id="10"/>
    </w:p>
    <w:p w14:paraId="2AD8A03B" w14:textId="617AB47A" w:rsidR="009F72E0" w:rsidRPr="0069606D" w:rsidRDefault="009F72E0" w:rsidP="009F72E0">
      <w:pPr>
        <w:pStyle w:val="Geenafstand"/>
      </w:pPr>
      <w:r>
        <w:t>Toets l</w:t>
      </w:r>
      <w:r w:rsidR="00437F0F">
        <w:t>ezen</w:t>
      </w:r>
    </w:p>
    <w:p w14:paraId="6D9923B0" w14:textId="77777777" w:rsidR="009F72E0" w:rsidRPr="000B7E0D" w:rsidRDefault="009F72E0" w:rsidP="009F72E0"/>
    <w:p w14:paraId="4A6F3E14" w14:textId="7551BD95" w:rsidR="00F27701" w:rsidRPr="00711B62" w:rsidRDefault="00B75E68" w:rsidP="009F72E0">
      <w:pPr>
        <w:pStyle w:val="Kop3"/>
        <w:numPr>
          <w:ilvl w:val="2"/>
          <w:numId w:val="30"/>
        </w:numPr>
        <w:rPr>
          <w:color w:val="538135" w:themeColor="accent6" w:themeShade="BF"/>
        </w:rPr>
      </w:pPr>
      <w:bookmarkStart w:id="11" w:name="_Toc30708371"/>
      <w:r>
        <w:rPr>
          <w:color w:val="538135" w:themeColor="accent6" w:themeShade="BF"/>
        </w:rPr>
        <w:t>Boek</w:t>
      </w:r>
      <w:r w:rsidR="00F27701" w:rsidRPr="00711B62">
        <w:rPr>
          <w:color w:val="538135" w:themeColor="accent6" w:themeShade="BF"/>
        </w:rPr>
        <w:t xml:space="preserve"> opdrachten</w:t>
      </w:r>
      <w:bookmarkEnd w:id="11"/>
      <w:r w:rsidR="00F27701" w:rsidRPr="00711B62">
        <w:rPr>
          <w:color w:val="538135" w:themeColor="accent6" w:themeShade="BF"/>
        </w:rPr>
        <w:t xml:space="preserve"> </w:t>
      </w:r>
    </w:p>
    <w:p w14:paraId="2C356AD1" w14:textId="4B1693F9" w:rsidR="00711B62" w:rsidRPr="00711B62" w:rsidRDefault="00711B62" w:rsidP="00F27701">
      <w:pPr>
        <w:pStyle w:val="Geenafstand"/>
        <w:rPr>
          <w:b/>
          <w:color w:val="538135" w:themeColor="accent6" w:themeShade="BF"/>
        </w:rPr>
      </w:pPr>
      <w:r w:rsidRPr="00711B62">
        <w:rPr>
          <w:b/>
          <w:color w:val="538135" w:themeColor="accent6" w:themeShade="BF"/>
        </w:rPr>
        <w:t xml:space="preserve">Boek deel </w:t>
      </w:r>
      <w:r w:rsidR="009869E2">
        <w:rPr>
          <w:b/>
          <w:color w:val="538135" w:themeColor="accent6" w:themeShade="BF"/>
        </w:rPr>
        <w:t>B</w:t>
      </w:r>
      <w:r w:rsidRPr="00711B62">
        <w:rPr>
          <w:b/>
          <w:color w:val="538135" w:themeColor="accent6" w:themeShade="BF"/>
        </w:rPr>
        <w:t xml:space="preserve"> 3f</w:t>
      </w:r>
    </w:p>
    <w:p w14:paraId="28AD5ECF" w14:textId="57C26D9B" w:rsidR="00F27701" w:rsidRPr="00711B62" w:rsidRDefault="00D03C50" w:rsidP="00F27701">
      <w:pPr>
        <w:pStyle w:val="Geenafstand"/>
        <w:rPr>
          <w:b/>
          <w:color w:val="538135" w:themeColor="accent6" w:themeShade="BF"/>
        </w:rPr>
      </w:pPr>
      <w:r>
        <w:rPr>
          <w:noProof/>
        </w:rPr>
        <w:drawing>
          <wp:anchor distT="0" distB="0" distL="114300" distR="114300" simplePos="0" relativeHeight="251666432" behindDoc="0" locked="0" layoutInCell="1" allowOverlap="1" wp14:anchorId="745F8C31" wp14:editId="078C4E05">
            <wp:simplePos x="0" y="0"/>
            <wp:positionH relativeFrom="margin">
              <wp:posOffset>4693920</wp:posOffset>
            </wp:positionH>
            <wp:positionV relativeFrom="margin">
              <wp:posOffset>3027045</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4">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711B62">
        <w:rPr>
          <w:b/>
          <w:color w:val="538135" w:themeColor="accent6" w:themeShade="BF"/>
        </w:rPr>
        <w:t>Lezen</w:t>
      </w:r>
    </w:p>
    <w:p w14:paraId="21D2BE80" w14:textId="6F8E5E43" w:rsidR="008C37D0" w:rsidRDefault="008C37D0" w:rsidP="008C37D0">
      <w:pPr>
        <w:pStyle w:val="Geenafstand"/>
      </w:pPr>
      <w:r>
        <w:t>Opdrachten 1-4 blz. 12 t/m 20</w:t>
      </w:r>
    </w:p>
    <w:p w14:paraId="43C3265A" w14:textId="01888132" w:rsidR="008C37D0" w:rsidRDefault="008C37D0" w:rsidP="008C37D0">
      <w:pPr>
        <w:pStyle w:val="Geenafstand"/>
      </w:pPr>
      <w:r>
        <w:t>Opdrachten 5-10 blz. 21 t/m 32</w:t>
      </w:r>
    </w:p>
    <w:p w14:paraId="6CD11289" w14:textId="128F0267" w:rsidR="008C37D0" w:rsidRDefault="008C37D0" w:rsidP="008C37D0">
      <w:pPr>
        <w:pStyle w:val="Geenafstand"/>
      </w:pPr>
      <w:r>
        <w:t>Opdrachten 11- 16 blz. 33 t/m 46</w:t>
      </w:r>
    </w:p>
    <w:p w14:paraId="29264A23" w14:textId="01C517E8" w:rsidR="008C37D0" w:rsidRDefault="008C37D0" w:rsidP="008C37D0">
      <w:pPr>
        <w:pStyle w:val="Geenafstand"/>
      </w:pPr>
      <w:r>
        <w:t>Opdrachten 17 – 21 blz. 47 t/m 59</w:t>
      </w:r>
    </w:p>
    <w:p w14:paraId="12AA323C" w14:textId="77777777" w:rsidR="008C37D0" w:rsidRPr="004000F8" w:rsidRDefault="008C37D0" w:rsidP="008C37D0">
      <w:pPr>
        <w:pStyle w:val="Geenafstand"/>
        <w:rPr>
          <w:sz w:val="24"/>
          <w:szCs w:val="24"/>
        </w:rPr>
      </w:pPr>
      <w:r w:rsidRPr="004000F8">
        <w:rPr>
          <w:sz w:val="24"/>
          <w:szCs w:val="24"/>
        </w:rPr>
        <w:t>Maak de oefening via</w:t>
      </w:r>
      <w:r w:rsidRPr="004000F8">
        <w:rPr>
          <w:sz w:val="18"/>
          <w:szCs w:val="18"/>
        </w:rPr>
        <w:t xml:space="preserve"> </w:t>
      </w:r>
      <w:r w:rsidRPr="004000F8">
        <w:rPr>
          <w:sz w:val="24"/>
          <w:szCs w:val="24"/>
        </w:rPr>
        <w:t xml:space="preserve">Maak </w:t>
      </w:r>
      <w:r w:rsidRPr="004000F8">
        <w:t xml:space="preserve">Oefeningen via </w:t>
      </w:r>
      <w:hyperlink r:id="rId15" w:anchor="!page-1952497" w:history="1">
        <w:r w:rsidRPr="004000F8">
          <w:rPr>
            <w:rStyle w:val="Hyperlink"/>
          </w:rPr>
          <w:t>https://maken.wikiwijs.nl/76964/Tekstverbanden_en_signaalwoorden#!page-1952497</w:t>
        </w:r>
      </w:hyperlink>
      <w:r w:rsidRPr="004000F8">
        <w:t xml:space="preserve"> (tekstverbanden en signaalwoorden)</w:t>
      </w:r>
    </w:p>
    <w:p w14:paraId="5CAA7079" w14:textId="77777777" w:rsidR="008C37D0" w:rsidRDefault="008C37D0" w:rsidP="008C37D0">
      <w:pPr>
        <w:pStyle w:val="Geenafstand"/>
      </w:pPr>
      <w:r>
        <w:t>Oefenexamen 1 en 2 boek</w:t>
      </w:r>
    </w:p>
    <w:p w14:paraId="24B28940" w14:textId="77777777" w:rsidR="00B75E68" w:rsidRDefault="00B75E68" w:rsidP="008C37D0">
      <w:pPr>
        <w:pStyle w:val="Geenafstand"/>
        <w:rPr>
          <w:b/>
          <w:bCs/>
          <w:color w:val="70AD47" w:themeColor="accent6"/>
        </w:rPr>
      </w:pPr>
    </w:p>
    <w:p w14:paraId="5F1AFA14" w14:textId="77A8E051" w:rsidR="00EB1374" w:rsidRPr="008C37D0" w:rsidRDefault="008C37D0" w:rsidP="008C37D0">
      <w:pPr>
        <w:pStyle w:val="Geenafstand"/>
        <w:rPr>
          <w:b/>
          <w:bCs/>
          <w:color w:val="70AD47" w:themeColor="accent6"/>
        </w:rPr>
      </w:pPr>
      <w:r w:rsidRPr="008C37D0">
        <w:rPr>
          <w:b/>
          <w:bCs/>
          <w:color w:val="70AD47" w:themeColor="accent6"/>
        </w:rPr>
        <w:t>Studiemeter</w:t>
      </w:r>
    </w:p>
    <w:p w14:paraId="1DD090A7" w14:textId="34BDC00E" w:rsidR="008C37D0" w:rsidRDefault="008C37D0" w:rsidP="008C37D0">
      <w:pPr>
        <w:pStyle w:val="Geenafstand"/>
      </w:pPr>
      <w:r>
        <w:t>Ga naar studiemeter.nl, via starttaal online, 3F</w:t>
      </w:r>
    </w:p>
    <w:p w14:paraId="08D16947" w14:textId="77777777" w:rsidR="008C37D0" w:rsidRDefault="008C37D0" w:rsidP="008C37D0">
      <w:pPr>
        <w:pStyle w:val="Geenafstand"/>
        <w:numPr>
          <w:ilvl w:val="0"/>
          <w:numId w:val="25"/>
        </w:numPr>
      </w:pPr>
      <w:r>
        <w:t>Leesopdrachten</w:t>
      </w:r>
    </w:p>
    <w:p w14:paraId="59DC7E42" w14:textId="10F66A0E" w:rsidR="008C37D0" w:rsidRDefault="008C37D0" w:rsidP="008C37D0">
      <w:pPr>
        <w:pStyle w:val="Geenafstand"/>
        <w:numPr>
          <w:ilvl w:val="1"/>
          <w:numId w:val="25"/>
        </w:numPr>
      </w:pPr>
      <w:r>
        <w:lastRenderedPageBreak/>
        <w:t>Oefen de teksten die je nog niet gemaakt hebt</w:t>
      </w:r>
    </w:p>
    <w:p w14:paraId="584F626B" w14:textId="055B175C" w:rsidR="008C37D0" w:rsidRDefault="008C37D0" w:rsidP="008C37D0">
      <w:pPr>
        <w:pStyle w:val="Geenafstand"/>
        <w:numPr>
          <w:ilvl w:val="0"/>
          <w:numId w:val="25"/>
        </w:numPr>
      </w:pPr>
      <w:r>
        <w:t>Woordenschat</w:t>
      </w:r>
    </w:p>
    <w:p w14:paraId="129BE83C" w14:textId="6CC1222D" w:rsidR="008C37D0" w:rsidRDefault="008C37D0" w:rsidP="008C37D0">
      <w:pPr>
        <w:pStyle w:val="Geenafstand"/>
        <w:numPr>
          <w:ilvl w:val="1"/>
          <w:numId w:val="25"/>
        </w:numPr>
      </w:pPr>
      <w:r>
        <w:t>Contextzinnen</w:t>
      </w:r>
    </w:p>
    <w:p w14:paraId="48491C25" w14:textId="07DFD417" w:rsidR="008C37D0" w:rsidRDefault="008C37D0" w:rsidP="008C37D0">
      <w:pPr>
        <w:pStyle w:val="Geenafstand"/>
        <w:numPr>
          <w:ilvl w:val="2"/>
          <w:numId w:val="25"/>
        </w:numPr>
      </w:pPr>
      <w:r>
        <w:t>Opdracht 1 t/m 10</w:t>
      </w:r>
    </w:p>
    <w:p w14:paraId="30D818AD" w14:textId="11871B0E" w:rsidR="008C37D0" w:rsidRDefault="008C37D0" w:rsidP="008C37D0">
      <w:pPr>
        <w:pStyle w:val="Geenafstand"/>
        <w:numPr>
          <w:ilvl w:val="1"/>
          <w:numId w:val="25"/>
        </w:numPr>
      </w:pPr>
      <w:r>
        <w:t>Betekenissen</w:t>
      </w:r>
    </w:p>
    <w:p w14:paraId="0725A083" w14:textId="18CE881D" w:rsidR="008C37D0" w:rsidRDefault="008C37D0" w:rsidP="008C37D0">
      <w:pPr>
        <w:pStyle w:val="Geenafstand"/>
        <w:numPr>
          <w:ilvl w:val="2"/>
          <w:numId w:val="25"/>
        </w:numPr>
      </w:pPr>
      <w:r>
        <w:t>Opdrachten 4 t/m 8</w:t>
      </w:r>
    </w:p>
    <w:p w14:paraId="1AF3465B" w14:textId="77777777" w:rsidR="008C37D0" w:rsidRDefault="008C37D0" w:rsidP="008C37D0">
      <w:pPr>
        <w:pStyle w:val="Geenafstand"/>
        <w:numPr>
          <w:ilvl w:val="0"/>
          <w:numId w:val="25"/>
        </w:numPr>
        <w:rPr>
          <w:lang w:val="en-US"/>
        </w:rPr>
      </w:pPr>
      <w:proofErr w:type="spellStart"/>
      <w:r w:rsidRPr="008C37D0">
        <w:rPr>
          <w:lang w:val="en-US"/>
        </w:rPr>
        <w:t>Oefenexamen</w:t>
      </w:r>
      <w:proofErr w:type="spellEnd"/>
      <w:r w:rsidRPr="008C37D0">
        <w:rPr>
          <w:lang w:val="en-US"/>
        </w:rPr>
        <w:t xml:space="preserve"> 1 t/m 5 </w:t>
      </w:r>
      <w:proofErr w:type="spellStart"/>
      <w:r w:rsidRPr="008C37D0">
        <w:rPr>
          <w:lang w:val="en-US"/>
        </w:rPr>
        <w:t>examencoach</w:t>
      </w:r>
      <w:proofErr w:type="spellEnd"/>
      <w:r w:rsidRPr="008C37D0">
        <w:rPr>
          <w:lang w:val="en-US"/>
        </w:rPr>
        <w:t xml:space="preserve"> </w:t>
      </w:r>
      <w:proofErr w:type="spellStart"/>
      <w:r w:rsidRPr="008C37D0">
        <w:rPr>
          <w:lang w:val="en-US"/>
        </w:rPr>
        <w:t>N</w:t>
      </w:r>
      <w:r>
        <w:rPr>
          <w:lang w:val="en-US"/>
        </w:rPr>
        <w:t>ederlands</w:t>
      </w:r>
      <w:proofErr w:type="spellEnd"/>
    </w:p>
    <w:p w14:paraId="3D6504F6" w14:textId="77777777" w:rsidR="00B75E68" w:rsidRDefault="00B75E68" w:rsidP="00F27701">
      <w:pPr>
        <w:pStyle w:val="Geenafstand"/>
        <w:rPr>
          <w:b/>
          <w:color w:val="538135" w:themeColor="accent6" w:themeShade="BF"/>
        </w:rPr>
      </w:pPr>
    </w:p>
    <w:p w14:paraId="5FD0525D" w14:textId="621AE8E2" w:rsidR="00F27701" w:rsidRPr="00711B62" w:rsidRDefault="00F27701" w:rsidP="00F27701">
      <w:pPr>
        <w:pStyle w:val="Geenafstand"/>
        <w:rPr>
          <w:b/>
          <w:color w:val="538135" w:themeColor="accent6" w:themeShade="BF"/>
        </w:rPr>
      </w:pPr>
      <w:r w:rsidRPr="00711B62">
        <w:rPr>
          <w:b/>
          <w:color w:val="538135" w:themeColor="accent6" w:themeShade="BF"/>
        </w:rPr>
        <w:t>Luisteren</w:t>
      </w:r>
    </w:p>
    <w:p w14:paraId="370C263A" w14:textId="6823402E" w:rsidR="008C37D0" w:rsidRDefault="008C37D0" w:rsidP="008C37D0">
      <w:pPr>
        <w:pStyle w:val="Geenafstand"/>
      </w:pPr>
      <w:r>
        <w:t>Opdrachten 1-3 blz. 63 t/m 66</w:t>
      </w:r>
    </w:p>
    <w:p w14:paraId="2B621EFF" w14:textId="05F2369E" w:rsidR="008C37D0" w:rsidRDefault="008C37D0" w:rsidP="008C37D0">
      <w:pPr>
        <w:pStyle w:val="Geenafstand"/>
      </w:pPr>
      <w:r>
        <w:t>Opdrachten 4- 6 blz. 66 t/m 72</w:t>
      </w:r>
    </w:p>
    <w:p w14:paraId="3825F62F" w14:textId="2C5FB214" w:rsidR="008C37D0" w:rsidRDefault="008C37D0" w:rsidP="008C37D0">
      <w:pPr>
        <w:pStyle w:val="Geenafstand"/>
      </w:pPr>
      <w:r>
        <w:t>Opdracht 7, 8 blz. 72 t/m 75</w:t>
      </w:r>
    </w:p>
    <w:p w14:paraId="6E3F6B5A" w14:textId="39C6B4BE" w:rsidR="008C37D0" w:rsidRDefault="008C37D0" w:rsidP="008C37D0">
      <w:pPr>
        <w:pStyle w:val="Geenafstand"/>
      </w:pPr>
      <w:r>
        <w:t xml:space="preserve">Opdracht 9, 10 blz. 76 t/m </w:t>
      </w:r>
      <w:r w:rsidR="00D93772">
        <w:t>78</w:t>
      </w:r>
    </w:p>
    <w:p w14:paraId="1710BD89" w14:textId="144B1F26" w:rsidR="00D93772" w:rsidRDefault="00D93772" w:rsidP="008C37D0">
      <w:pPr>
        <w:pStyle w:val="Geenafstand"/>
      </w:pPr>
      <w:r>
        <w:t>Opdrachten 11, 12 blz. 79 t/m 82</w:t>
      </w:r>
    </w:p>
    <w:p w14:paraId="20F6B8C4" w14:textId="5810D9F2" w:rsidR="00D93772" w:rsidRDefault="00D93772" w:rsidP="008C37D0">
      <w:pPr>
        <w:pStyle w:val="Geenafstand"/>
      </w:pPr>
      <w:r>
        <w:t>Opdrachten 5,6 en 7 blz. 116 t/m 121</w:t>
      </w:r>
    </w:p>
    <w:p w14:paraId="19F188D4" w14:textId="77777777" w:rsidR="00B75E68" w:rsidRDefault="00B75E68" w:rsidP="008C37D0">
      <w:pPr>
        <w:pStyle w:val="Geenafstand"/>
        <w:rPr>
          <w:b/>
          <w:bCs/>
          <w:color w:val="70AD47" w:themeColor="accent6"/>
        </w:rPr>
      </w:pPr>
    </w:p>
    <w:p w14:paraId="49E9E0BE" w14:textId="70481F9C" w:rsidR="008C37D0" w:rsidRPr="00D93772" w:rsidRDefault="00D93772" w:rsidP="008C37D0">
      <w:pPr>
        <w:pStyle w:val="Geenafstand"/>
        <w:rPr>
          <w:b/>
          <w:bCs/>
          <w:color w:val="70AD47" w:themeColor="accent6"/>
        </w:rPr>
      </w:pPr>
      <w:r w:rsidRPr="00D93772">
        <w:rPr>
          <w:b/>
          <w:bCs/>
          <w:color w:val="70AD47" w:themeColor="accent6"/>
        </w:rPr>
        <w:t>Studiemeter</w:t>
      </w:r>
    </w:p>
    <w:p w14:paraId="5AB73F67" w14:textId="2550F290" w:rsidR="00D93772" w:rsidRDefault="00D93772" w:rsidP="00D93772">
      <w:pPr>
        <w:pStyle w:val="Geenafstand"/>
        <w:numPr>
          <w:ilvl w:val="0"/>
          <w:numId w:val="26"/>
        </w:numPr>
      </w:pPr>
      <w:r>
        <w:t>Ga naar studiemeter.nl, via starttaal online, 3F</w:t>
      </w:r>
    </w:p>
    <w:p w14:paraId="2D763DEE" w14:textId="22B25BC9" w:rsidR="00D93772" w:rsidRDefault="00D93772" w:rsidP="00D93772">
      <w:pPr>
        <w:pStyle w:val="Geenafstand"/>
        <w:numPr>
          <w:ilvl w:val="0"/>
          <w:numId w:val="26"/>
        </w:numPr>
      </w:pPr>
      <w:r>
        <w:t>Kijken en luisteren</w:t>
      </w:r>
    </w:p>
    <w:p w14:paraId="2F77F368" w14:textId="007F0468" w:rsidR="00D93772" w:rsidRDefault="00D93772" w:rsidP="00D93772">
      <w:pPr>
        <w:pStyle w:val="Geenafstand"/>
        <w:numPr>
          <w:ilvl w:val="1"/>
          <w:numId w:val="26"/>
        </w:numPr>
      </w:pPr>
      <w:r>
        <w:t>Instructies</w:t>
      </w:r>
    </w:p>
    <w:p w14:paraId="23D8B458" w14:textId="428AAFBB" w:rsidR="00D93772" w:rsidRDefault="00D93772" w:rsidP="00D93772">
      <w:pPr>
        <w:pStyle w:val="Geenafstand"/>
        <w:numPr>
          <w:ilvl w:val="2"/>
          <w:numId w:val="26"/>
        </w:numPr>
      </w:pPr>
      <w:r>
        <w:t>Oefening 4-6</w:t>
      </w:r>
    </w:p>
    <w:p w14:paraId="797BCD8E" w14:textId="3EAF5688" w:rsidR="00D93772" w:rsidRDefault="00D93772" w:rsidP="00D93772">
      <w:pPr>
        <w:pStyle w:val="Geenafstand"/>
        <w:numPr>
          <w:ilvl w:val="1"/>
          <w:numId w:val="26"/>
        </w:numPr>
      </w:pPr>
      <w:r>
        <w:t>Voordracht</w:t>
      </w:r>
    </w:p>
    <w:p w14:paraId="192C657F" w14:textId="32539B3D" w:rsidR="00D93772" w:rsidRDefault="00D93772" w:rsidP="00D93772">
      <w:pPr>
        <w:pStyle w:val="Geenafstand"/>
        <w:numPr>
          <w:ilvl w:val="2"/>
          <w:numId w:val="26"/>
        </w:numPr>
      </w:pPr>
      <w:r>
        <w:t xml:space="preserve">Oefening 4-6 </w:t>
      </w:r>
    </w:p>
    <w:p w14:paraId="47E3F49B" w14:textId="4A94321F" w:rsidR="00D93772" w:rsidRDefault="00D93772" w:rsidP="00D93772">
      <w:pPr>
        <w:pStyle w:val="Geenafstand"/>
        <w:numPr>
          <w:ilvl w:val="1"/>
          <w:numId w:val="26"/>
        </w:numPr>
      </w:pPr>
      <w:r>
        <w:t>Uitzending</w:t>
      </w:r>
    </w:p>
    <w:p w14:paraId="7685B279" w14:textId="50E1B25E" w:rsidR="00D93772" w:rsidRDefault="00D93772" w:rsidP="00D93772">
      <w:pPr>
        <w:pStyle w:val="Geenafstand"/>
        <w:numPr>
          <w:ilvl w:val="2"/>
          <w:numId w:val="26"/>
        </w:numPr>
      </w:pPr>
      <w:r>
        <w:t>Oefening 4-7</w:t>
      </w:r>
    </w:p>
    <w:p w14:paraId="63C3DD52" w14:textId="4C9D11DB" w:rsidR="00D93772" w:rsidRDefault="00D93772" w:rsidP="00D93772">
      <w:pPr>
        <w:pStyle w:val="Geenafstand"/>
        <w:numPr>
          <w:ilvl w:val="1"/>
          <w:numId w:val="26"/>
        </w:numPr>
      </w:pPr>
      <w:r>
        <w:t>Woordenschat</w:t>
      </w:r>
    </w:p>
    <w:p w14:paraId="23C22DDE" w14:textId="15D3743F" w:rsidR="00D93772" w:rsidRDefault="00D93772" w:rsidP="00D93772">
      <w:pPr>
        <w:pStyle w:val="Geenafstand"/>
        <w:numPr>
          <w:ilvl w:val="1"/>
          <w:numId w:val="26"/>
        </w:numPr>
      </w:pPr>
      <w:r>
        <w:t>Contextzinnen</w:t>
      </w:r>
    </w:p>
    <w:p w14:paraId="6C1F4CDB" w14:textId="2BE64B23" w:rsidR="00D93772" w:rsidRDefault="00D93772" w:rsidP="00D93772">
      <w:pPr>
        <w:pStyle w:val="Geenafstand"/>
        <w:numPr>
          <w:ilvl w:val="2"/>
          <w:numId w:val="26"/>
        </w:numPr>
      </w:pPr>
      <w:r>
        <w:t>Oefening 7-12</w:t>
      </w:r>
    </w:p>
    <w:p w14:paraId="304C6868" w14:textId="685D281E" w:rsidR="00D93772" w:rsidRDefault="00D93772" w:rsidP="00D93772">
      <w:pPr>
        <w:pStyle w:val="Geenafstand"/>
        <w:numPr>
          <w:ilvl w:val="1"/>
          <w:numId w:val="26"/>
        </w:numPr>
      </w:pPr>
      <w:r>
        <w:t>Betekenissen</w:t>
      </w:r>
    </w:p>
    <w:p w14:paraId="19372D3F" w14:textId="119FFDD5" w:rsidR="00D93772" w:rsidRDefault="00D93772" w:rsidP="00D93772">
      <w:pPr>
        <w:pStyle w:val="Geenafstand"/>
        <w:numPr>
          <w:ilvl w:val="2"/>
          <w:numId w:val="26"/>
        </w:numPr>
      </w:pPr>
      <w:r>
        <w:t>Oefeningen 9-13</w:t>
      </w:r>
    </w:p>
    <w:p w14:paraId="2D7B972D" w14:textId="77777777" w:rsidR="00B75E68" w:rsidRDefault="00B75E68" w:rsidP="00F27701">
      <w:pPr>
        <w:pStyle w:val="Geenafstand"/>
        <w:rPr>
          <w:b/>
          <w:color w:val="538135" w:themeColor="accent6" w:themeShade="BF"/>
        </w:rPr>
      </w:pPr>
    </w:p>
    <w:p w14:paraId="76CAB69E" w14:textId="0DB680E5" w:rsidR="00F27701" w:rsidRPr="00711B62" w:rsidRDefault="00F27701" w:rsidP="00F27701">
      <w:pPr>
        <w:pStyle w:val="Geenafstand"/>
        <w:rPr>
          <w:b/>
          <w:color w:val="538135" w:themeColor="accent6" w:themeShade="BF"/>
        </w:rPr>
      </w:pPr>
      <w:r w:rsidRPr="00711B62">
        <w:rPr>
          <w:b/>
          <w:color w:val="538135" w:themeColor="accent6" w:themeShade="BF"/>
        </w:rPr>
        <w:t>Schrijven</w:t>
      </w:r>
    </w:p>
    <w:p w14:paraId="71A1464E" w14:textId="1055D754" w:rsidR="00A01A80" w:rsidRDefault="00A01A80" w:rsidP="0066576F">
      <w:pPr>
        <w:pStyle w:val="Geenafstand"/>
      </w:pPr>
      <w:r w:rsidRPr="004D3423">
        <w:t xml:space="preserve">Maak </w:t>
      </w:r>
      <w:r>
        <w:t>opdrachten 1a en 2 op bladzijden 127 en 128.</w:t>
      </w:r>
    </w:p>
    <w:p w14:paraId="483263CB" w14:textId="3E01BA76" w:rsidR="0066576F" w:rsidRDefault="0066576F" w:rsidP="0066576F">
      <w:pPr>
        <w:pStyle w:val="Geenafstand"/>
      </w:pPr>
      <w:r>
        <w:t>Maak opdrachten 3-8 blz. 131 t/m 138</w:t>
      </w:r>
    </w:p>
    <w:p w14:paraId="69DDB92D" w14:textId="1A7B1C5E" w:rsidR="0066576F" w:rsidRDefault="0066576F" w:rsidP="0066576F">
      <w:pPr>
        <w:pStyle w:val="Geenafstand"/>
        <w:rPr>
          <w:rFonts w:cs="Arial"/>
          <w:bCs/>
          <w:szCs w:val="24"/>
        </w:rPr>
      </w:pPr>
      <w:r w:rsidRPr="004D3423">
        <w:rPr>
          <w:rFonts w:cs="Arial"/>
          <w:bCs/>
          <w:szCs w:val="24"/>
        </w:rPr>
        <w:t xml:space="preserve">Maak </w:t>
      </w:r>
      <w:r>
        <w:rPr>
          <w:rFonts w:cs="Arial"/>
          <w:bCs/>
          <w:szCs w:val="24"/>
        </w:rPr>
        <w:t>opdrachten 9 t/m 12 op bladzijden 142 t/m 148.</w:t>
      </w:r>
    </w:p>
    <w:p w14:paraId="7FFC1278" w14:textId="414AD8CA" w:rsidR="0066576F" w:rsidRDefault="0066576F" w:rsidP="0066576F">
      <w:pPr>
        <w:pStyle w:val="Geenafstand"/>
        <w:rPr>
          <w:rFonts w:cs="Arial"/>
          <w:bCs/>
          <w:szCs w:val="24"/>
        </w:rPr>
      </w:pPr>
      <w:r w:rsidRPr="004D3423">
        <w:rPr>
          <w:rFonts w:cs="Arial"/>
          <w:bCs/>
          <w:szCs w:val="24"/>
        </w:rPr>
        <w:t xml:space="preserve">Maak </w:t>
      </w:r>
      <w:r>
        <w:rPr>
          <w:rFonts w:cs="Arial"/>
          <w:bCs/>
          <w:szCs w:val="24"/>
        </w:rPr>
        <w:t>opdracht 13 op bladzijde 149</w:t>
      </w:r>
    </w:p>
    <w:p w14:paraId="0AD21732" w14:textId="743F526B" w:rsidR="0066576F" w:rsidRDefault="0066576F" w:rsidP="0066576F">
      <w:pPr>
        <w:pStyle w:val="Geenafstand"/>
        <w:rPr>
          <w:rFonts w:cs="Arial"/>
          <w:bCs/>
          <w:szCs w:val="24"/>
        </w:rPr>
      </w:pPr>
      <w:r w:rsidRPr="004D3423">
        <w:rPr>
          <w:rFonts w:cs="Arial"/>
          <w:bCs/>
          <w:szCs w:val="24"/>
        </w:rPr>
        <w:t xml:space="preserve">Maak </w:t>
      </w:r>
      <w:r>
        <w:rPr>
          <w:rFonts w:cs="Arial"/>
          <w:bCs/>
          <w:szCs w:val="24"/>
        </w:rPr>
        <w:t>opdrachten 14 t/m 16 op bladzijden 153 t/m 158.</w:t>
      </w:r>
    </w:p>
    <w:p w14:paraId="760E1ED6" w14:textId="77777777" w:rsidR="0066576F" w:rsidRPr="003613E3" w:rsidRDefault="0066576F" w:rsidP="0066576F">
      <w:pPr>
        <w:pStyle w:val="Geenafstand"/>
        <w:rPr>
          <w:rFonts w:cs="Arial"/>
          <w:bCs/>
          <w:szCs w:val="24"/>
        </w:rPr>
      </w:pPr>
      <w:r w:rsidRPr="004D3423">
        <w:rPr>
          <w:rFonts w:cs="Arial"/>
          <w:bCs/>
          <w:szCs w:val="24"/>
        </w:rPr>
        <w:t xml:space="preserve">Maak </w:t>
      </w:r>
      <w:r>
        <w:rPr>
          <w:rFonts w:cs="Arial"/>
          <w:bCs/>
          <w:szCs w:val="24"/>
        </w:rPr>
        <w:t>opdrachten 17 en 18 op bladzijden 159 t/m 165.</w:t>
      </w:r>
    </w:p>
    <w:p w14:paraId="60D4F13C" w14:textId="77777777" w:rsidR="0066576F" w:rsidRPr="003613E3" w:rsidRDefault="0066576F" w:rsidP="0066576F">
      <w:pPr>
        <w:pStyle w:val="Geenafstand"/>
        <w:rPr>
          <w:rFonts w:cs="Arial"/>
          <w:bCs/>
          <w:szCs w:val="24"/>
        </w:rPr>
      </w:pPr>
      <w:r w:rsidRPr="004D3423">
        <w:rPr>
          <w:rFonts w:cs="Arial"/>
          <w:bCs/>
          <w:szCs w:val="24"/>
        </w:rPr>
        <w:t xml:space="preserve">Maak </w:t>
      </w:r>
      <w:r>
        <w:rPr>
          <w:rFonts w:cs="Arial"/>
          <w:bCs/>
          <w:szCs w:val="24"/>
        </w:rPr>
        <w:t>opdrachten 19 t/m 21 op bladzijden 166 t/m 169.</w:t>
      </w:r>
    </w:p>
    <w:p w14:paraId="215324C6" w14:textId="77777777" w:rsidR="00B75E68" w:rsidRDefault="00B75E68" w:rsidP="0066576F">
      <w:pPr>
        <w:pStyle w:val="Geenafstand"/>
        <w:rPr>
          <w:b/>
          <w:bCs/>
          <w:color w:val="70AD47" w:themeColor="accent6"/>
        </w:rPr>
      </w:pPr>
    </w:p>
    <w:p w14:paraId="436AE06A" w14:textId="677C298E" w:rsidR="0066576F" w:rsidRPr="0066576F" w:rsidRDefault="0066576F" w:rsidP="0066576F">
      <w:pPr>
        <w:pStyle w:val="Geenafstand"/>
        <w:rPr>
          <w:b/>
          <w:bCs/>
          <w:color w:val="70AD47" w:themeColor="accent6"/>
        </w:rPr>
      </w:pPr>
      <w:r w:rsidRPr="0066576F">
        <w:rPr>
          <w:b/>
          <w:bCs/>
          <w:color w:val="70AD47" w:themeColor="accent6"/>
        </w:rPr>
        <w:t>Studiemeter</w:t>
      </w:r>
    </w:p>
    <w:p w14:paraId="59D533B0" w14:textId="77777777" w:rsidR="0066576F" w:rsidRDefault="0066576F" w:rsidP="0066576F">
      <w:pPr>
        <w:pStyle w:val="Geenafstand"/>
      </w:pPr>
      <w:r>
        <w:t>Ga naar studiemeter.nl, Via starttaal online, 3F;</w:t>
      </w:r>
    </w:p>
    <w:p w14:paraId="5C5AADB1" w14:textId="77777777" w:rsidR="0066576F" w:rsidRDefault="0066576F" w:rsidP="0066576F">
      <w:pPr>
        <w:pStyle w:val="Geenafstand"/>
        <w:numPr>
          <w:ilvl w:val="0"/>
          <w:numId w:val="28"/>
        </w:numPr>
      </w:pPr>
      <w:r>
        <w:t>Stijl</w:t>
      </w:r>
    </w:p>
    <w:p w14:paraId="6AEE098C" w14:textId="74C3CACB" w:rsidR="0066576F" w:rsidRDefault="0066576F" w:rsidP="0066576F">
      <w:pPr>
        <w:pStyle w:val="Geenafstand"/>
        <w:numPr>
          <w:ilvl w:val="1"/>
          <w:numId w:val="28"/>
        </w:numPr>
      </w:pPr>
      <w:r>
        <w:t>Zij/hun/hen</w:t>
      </w:r>
    </w:p>
    <w:p w14:paraId="149CB1D2" w14:textId="49467AE0" w:rsidR="00A01A80" w:rsidRDefault="0066576F" w:rsidP="0066576F">
      <w:pPr>
        <w:pStyle w:val="Geenafstand"/>
        <w:numPr>
          <w:ilvl w:val="2"/>
          <w:numId w:val="28"/>
        </w:numPr>
      </w:pPr>
      <w:r>
        <w:t>Alle oefeningen</w:t>
      </w:r>
    </w:p>
    <w:p w14:paraId="60F08002" w14:textId="68A3DBDA" w:rsidR="00A01A80" w:rsidRDefault="0066576F" w:rsidP="0066576F">
      <w:pPr>
        <w:pStyle w:val="Geenafstand"/>
        <w:numPr>
          <w:ilvl w:val="1"/>
          <w:numId w:val="28"/>
        </w:numPr>
      </w:pPr>
      <w:r>
        <w:t>Jou/jouw</w:t>
      </w:r>
    </w:p>
    <w:p w14:paraId="71362C3C" w14:textId="1582BFFE" w:rsidR="0066576F" w:rsidRDefault="0066576F" w:rsidP="0066576F">
      <w:pPr>
        <w:pStyle w:val="Geenafstand"/>
        <w:numPr>
          <w:ilvl w:val="2"/>
          <w:numId w:val="28"/>
        </w:numPr>
      </w:pPr>
      <w:r>
        <w:t>Alle opdrachten</w:t>
      </w:r>
    </w:p>
    <w:p w14:paraId="540C271F" w14:textId="1B64B323" w:rsidR="0066576F" w:rsidRDefault="0066576F" w:rsidP="0066576F">
      <w:pPr>
        <w:pStyle w:val="Geenafstand"/>
        <w:numPr>
          <w:ilvl w:val="1"/>
          <w:numId w:val="28"/>
        </w:numPr>
      </w:pPr>
      <w:r>
        <w:t>Mij-mijn/ me-mijn/u-uw</w:t>
      </w:r>
    </w:p>
    <w:p w14:paraId="0138F72C" w14:textId="1B8DD528" w:rsidR="0066576F" w:rsidRDefault="0066576F" w:rsidP="0066576F">
      <w:pPr>
        <w:pStyle w:val="Geenafstand"/>
        <w:numPr>
          <w:ilvl w:val="2"/>
          <w:numId w:val="28"/>
        </w:numPr>
      </w:pPr>
      <w:r>
        <w:t>Alle opdrachten</w:t>
      </w:r>
    </w:p>
    <w:p w14:paraId="45592870" w14:textId="77777777" w:rsidR="0066576F" w:rsidRDefault="0066576F" w:rsidP="0066576F">
      <w:pPr>
        <w:pStyle w:val="Geenafstand"/>
        <w:numPr>
          <w:ilvl w:val="1"/>
          <w:numId w:val="28"/>
        </w:numPr>
        <w:rPr>
          <w:rFonts w:cs="Arial"/>
        </w:rPr>
      </w:pPr>
      <w:r>
        <w:rPr>
          <w:rFonts w:cs="Arial"/>
        </w:rPr>
        <w:t>A</w:t>
      </w:r>
      <w:r w:rsidR="00A01A80">
        <w:rPr>
          <w:rFonts w:cs="Arial"/>
        </w:rPr>
        <w:t>ls / dan’</w:t>
      </w:r>
    </w:p>
    <w:p w14:paraId="6E3B2357" w14:textId="55F4E2E6" w:rsidR="00A01A80" w:rsidRDefault="0066576F" w:rsidP="0066576F">
      <w:pPr>
        <w:pStyle w:val="Geenafstand"/>
        <w:numPr>
          <w:ilvl w:val="2"/>
          <w:numId w:val="28"/>
        </w:numPr>
        <w:rPr>
          <w:rFonts w:cs="Arial"/>
        </w:rPr>
      </w:pPr>
      <w:r>
        <w:rPr>
          <w:rFonts w:cs="Arial"/>
        </w:rPr>
        <w:t>Alle opdrachten</w:t>
      </w:r>
      <w:r w:rsidR="00A01A80">
        <w:rPr>
          <w:rFonts w:cs="Arial"/>
        </w:rPr>
        <w:t>.</w:t>
      </w:r>
    </w:p>
    <w:p w14:paraId="410BECDA" w14:textId="5E13BE75" w:rsidR="00A01A80" w:rsidRDefault="0066576F" w:rsidP="0066576F">
      <w:pPr>
        <w:pStyle w:val="Geenafstand"/>
        <w:numPr>
          <w:ilvl w:val="1"/>
          <w:numId w:val="28"/>
        </w:numPr>
      </w:pPr>
      <w:r>
        <w:lastRenderedPageBreak/>
        <w:t>Dat-wat/ die-wie/die-dat</w:t>
      </w:r>
    </w:p>
    <w:p w14:paraId="367E85CA" w14:textId="21B94765" w:rsidR="0066576F" w:rsidRDefault="0066576F" w:rsidP="0066576F">
      <w:pPr>
        <w:pStyle w:val="Geenafstand"/>
        <w:numPr>
          <w:ilvl w:val="2"/>
          <w:numId w:val="28"/>
        </w:numPr>
      </w:pPr>
      <w:r>
        <w:t>Alle oefeningen</w:t>
      </w:r>
    </w:p>
    <w:p w14:paraId="5BF4B9AB" w14:textId="15EA18E3" w:rsidR="0066576F" w:rsidRDefault="0066576F" w:rsidP="0066576F">
      <w:pPr>
        <w:pStyle w:val="Geenafstand"/>
        <w:numPr>
          <w:ilvl w:val="1"/>
          <w:numId w:val="28"/>
        </w:numPr>
      </w:pPr>
      <w:r w:rsidRPr="001C7DBC">
        <w:t>Alle(n) / enige(n) / sommige(n) / beide(n) / andere(n) / vele(n</w:t>
      </w:r>
    </w:p>
    <w:p w14:paraId="50C96BBE" w14:textId="2FE4C96E" w:rsidR="0066576F" w:rsidRDefault="0066576F" w:rsidP="0066576F">
      <w:pPr>
        <w:pStyle w:val="Geenafstand"/>
        <w:numPr>
          <w:ilvl w:val="2"/>
          <w:numId w:val="28"/>
        </w:numPr>
      </w:pPr>
      <w:r>
        <w:t>Alle oefeningen</w:t>
      </w:r>
    </w:p>
    <w:p w14:paraId="3B8895DE" w14:textId="05A1DA82" w:rsidR="0066576F" w:rsidRDefault="0066576F" w:rsidP="00347D5C">
      <w:pPr>
        <w:pStyle w:val="Geenafstand"/>
        <w:numPr>
          <w:ilvl w:val="1"/>
          <w:numId w:val="28"/>
        </w:numPr>
      </w:pPr>
      <w:r>
        <w:rPr>
          <w:u w:val="single"/>
        </w:rPr>
        <w:t>W</w:t>
      </w:r>
      <w:r w:rsidR="00A01A80">
        <w:t xml:space="preserve">ant </w:t>
      </w:r>
      <w:r>
        <w:t>-</w:t>
      </w:r>
      <w:r w:rsidR="00A01A80">
        <w:t>maar</w:t>
      </w:r>
      <w:r w:rsidR="00347D5C">
        <w:t xml:space="preserve"> -</w:t>
      </w:r>
      <w:r w:rsidR="00A01A80">
        <w:t xml:space="preserve"> omdat</w:t>
      </w:r>
    </w:p>
    <w:p w14:paraId="60A5466E" w14:textId="220BA8EF" w:rsidR="00A01A80" w:rsidRDefault="0066576F" w:rsidP="00347D5C">
      <w:pPr>
        <w:pStyle w:val="Geenafstand"/>
        <w:numPr>
          <w:ilvl w:val="2"/>
          <w:numId w:val="28"/>
        </w:numPr>
      </w:pPr>
      <w:r>
        <w:t>Alle oefeningen</w:t>
      </w:r>
      <w:r w:rsidR="00A01A80">
        <w:t>.</w:t>
      </w:r>
    </w:p>
    <w:p w14:paraId="3F8BCAB2" w14:textId="57510A9B" w:rsidR="00A01A80" w:rsidRDefault="0066576F" w:rsidP="00347D5C">
      <w:pPr>
        <w:pStyle w:val="Geenafstand"/>
        <w:numPr>
          <w:ilvl w:val="1"/>
          <w:numId w:val="28"/>
        </w:numPr>
      </w:pPr>
      <w:r>
        <w:t>Vaste voorzetsels</w:t>
      </w:r>
    </w:p>
    <w:p w14:paraId="5B10B10D" w14:textId="47C71D4D" w:rsidR="0066576F" w:rsidRDefault="0066576F" w:rsidP="00347D5C">
      <w:pPr>
        <w:pStyle w:val="Geenafstand"/>
        <w:numPr>
          <w:ilvl w:val="2"/>
          <w:numId w:val="28"/>
        </w:numPr>
      </w:pPr>
      <w:r>
        <w:t>Alle oefeningen</w:t>
      </w:r>
    </w:p>
    <w:p w14:paraId="04B1CB2D" w14:textId="75B5D611" w:rsidR="00F27701" w:rsidRPr="00711B62" w:rsidRDefault="00F27701" w:rsidP="00F27701">
      <w:pPr>
        <w:pStyle w:val="Geenafstand"/>
        <w:rPr>
          <w:b/>
          <w:color w:val="538135" w:themeColor="accent6" w:themeShade="BF"/>
        </w:rPr>
      </w:pPr>
      <w:r w:rsidRPr="00711B62">
        <w:rPr>
          <w:b/>
          <w:color w:val="538135" w:themeColor="accent6" w:themeShade="BF"/>
        </w:rPr>
        <w:t>Spreken en gesprekken voeren</w:t>
      </w:r>
    </w:p>
    <w:p w14:paraId="4E85B8D3" w14:textId="77777777" w:rsidR="00D93772" w:rsidRDefault="00D93772" w:rsidP="00D93772">
      <w:pPr>
        <w:pStyle w:val="Geenafstand"/>
      </w:pPr>
      <w:r>
        <w:t>Opdrachten 1-7 blz. 171 t/m 178</w:t>
      </w:r>
    </w:p>
    <w:p w14:paraId="1DA09525" w14:textId="77777777" w:rsidR="00D93772" w:rsidRDefault="00D93772" w:rsidP="00D93772">
      <w:pPr>
        <w:pStyle w:val="Geenafstand"/>
      </w:pPr>
      <w:r>
        <w:t>Opdrachten 1-5 blz. 195 t/m 203</w:t>
      </w:r>
    </w:p>
    <w:p w14:paraId="5EE91F66" w14:textId="1A4DEAD2" w:rsidR="00A01A80" w:rsidRDefault="00D93772" w:rsidP="00D93772">
      <w:pPr>
        <w:pStyle w:val="Geenafstand"/>
      </w:pPr>
      <w:r>
        <w:t>Opdrachten 8-16 blz. 179 t/m 188</w:t>
      </w:r>
    </w:p>
    <w:p w14:paraId="3A364824" w14:textId="58C880EE" w:rsidR="00D93772" w:rsidRDefault="00D93772" w:rsidP="00D93772">
      <w:pPr>
        <w:pStyle w:val="Geenafstand"/>
      </w:pPr>
      <w:r>
        <w:t>Opdrachten 6,7 blz. 205 t/m 206</w:t>
      </w:r>
    </w:p>
    <w:p w14:paraId="1F070A26" w14:textId="237FA2C5" w:rsidR="00D93772" w:rsidRPr="007F14F1" w:rsidRDefault="00D93772" w:rsidP="00D93772">
      <w:pPr>
        <w:pStyle w:val="Geenafstand"/>
      </w:pPr>
      <w:r>
        <w:t>Opdrachten 17 – 22 blz. 189 t/m 193</w:t>
      </w:r>
    </w:p>
    <w:p w14:paraId="659C0875" w14:textId="72941A28" w:rsidR="00A01A80" w:rsidRDefault="00A01A80" w:rsidP="00A01A80">
      <w:pPr>
        <w:pStyle w:val="opsomming"/>
        <w:rPr>
          <w:sz w:val="24"/>
          <w:szCs w:val="24"/>
        </w:rPr>
      </w:pPr>
    </w:p>
    <w:p w14:paraId="574C77A0" w14:textId="198DC693" w:rsidR="00762A19" w:rsidRPr="002D0A75" w:rsidRDefault="002C1A00" w:rsidP="00B04361">
      <w:pPr>
        <w:pStyle w:val="Kop2"/>
      </w:pPr>
      <w:bookmarkStart w:id="12" w:name="_Toc30708372"/>
      <w:r>
        <w:rPr>
          <w:noProof/>
        </w:rPr>
        <w:lastRenderedPageBreak/>
        <w:drawing>
          <wp:inline distT="0" distB="0" distL="0" distR="0" wp14:anchorId="60E9B9EC" wp14:editId="70108DE1">
            <wp:extent cx="4762500" cy="6353175"/>
            <wp:effectExtent l="152400" t="133350" r="152400" b="219075"/>
            <wp:docPr id="13" name="Afbeelding 13" descr="Afbeelding met voedsel, bloem, verschillend, v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da9430d264a1ff1d439d505c99f7be--flower-collage-flower-wall.jpg"/>
                    <pic:cNvPicPr/>
                  </pic:nvPicPr>
                  <pic:blipFill>
                    <a:blip r:embed="rId16">
                      <a:extLst>
                        <a:ext uri="{28A0092B-C50C-407E-A947-70E740481C1C}">
                          <a14:useLocalDpi xmlns:a14="http://schemas.microsoft.com/office/drawing/2010/main" val="0"/>
                        </a:ext>
                      </a:extLst>
                    </a:blip>
                    <a:stretch>
                      <a:fillRect/>
                    </a:stretch>
                  </pic:blipFill>
                  <pic:spPr>
                    <a:xfrm>
                      <a:off x="0" y="0"/>
                      <a:ext cx="4762500" cy="635317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rsidRPr="0064748B">
        <w:br w:type="page"/>
      </w:r>
      <w:r w:rsidR="00B04361" w:rsidRPr="009F72E0">
        <w:lastRenderedPageBreak/>
        <w:t>2.2</w:t>
      </w:r>
      <w:r w:rsidR="00B04361" w:rsidRPr="009F72E0">
        <w:tab/>
      </w:r>
      <w:r w:rsidR="00762A19" w:rsidRPr="009F72E0">
        <w:t>Periode 2</w:t>
      </w:r>
      <w:r w:rsidR="00762A19" w:rsidRPr="00B04361">
        <w:t xml:space="preserve"> </w:t>
      </w:r>
      <w:bookmarkEnd w:id="12"/>
    </w:p>
    <w:p w14:paraId="12F87926" w14:textId="77777777" w:rsidR="00E21528" w:rsidRPr="00261543" w:rsidRDefault="00E21528" w:rsidP="00E21528">
      <w:pPr>
        <w:pStyle w:val="Kop3"/>
        <w:rPr>
          <w:color w:val="538135" w:themeColor="accent6" w:themeShade="BF"/>
        </w:rPr>
      </w:pPr>
      <w:bookmarkStart w:id="13" w:name="_Toc30504506"/>
      <w:bookmarkStart w:id="14" w:name="_Toc30708373"/>
      <w:r w:rsidRPr="00261543">
        <w:rPr>
          <w:color w:val="538135" w:themeColor="accent6" w:themeShade="BF"/>
        </w:rPr>
        <w:t>2.3.1.</w:t>
      </w:r>
      <w:r w:rsidRPr="00261543">
        <w:rPr>
          <w:color w:val="538135" w:themeColor="accent6" w:themeShade="BF"/>
        </w:rPr>
        <w:tab/>
        <w:t>Lezen/ luisteren</w:t>
      </w:r>
      <w:bookmarkEnd w:id="14"/>
    </w:p>
    <w:p w14:paraId="614C6A2A" w14:textId="77777777" w:rsidR="00E21528" w:rsidRPr="00261543" w:rsidRDefault="00E21528" w:rsidP="00E21528">
      <w:pPr>
        <w:pStyle w:val="Kop4"/>
        <w:rPr>
          <w:color w:val="538135" w:themeColor="accent6" w:themeShade="BF"/>
        </w:rPr>
      </w:pPr>
      <w:r w:rsidRPr="00261543">
        <w:rPr>
          <w:color w:val="538135" w:themeColor="accent6" w:themeShade="BF"/>
        </w:rPr>
        <w:t>2.3.1.1.</w:t>
      </w:r>
      <w:r w:rsidRPr="00261543">
        <w:rPr>
          <w:color w:val="538135" w:themeColor="accent6" w:themeShade="BF"/>
        </w:rPr>
        <w:tab/>
        <w:t>Vakliteratuur</w:t>
      </w:r>
    </w:p>
    <w:p w14:paraId="4B91B269" w14:textId="77777777" w:rsidR="00E21528" w:rsidRDefault="00E21528" w:rsidP="00E21528">
      <w:pPr>
        <w:pStyle w:val="Geenafstand"/>
        <w:numPr>
          <w:ilvl w:val="0"/>
          <w:numId w:val="31"/>
        </w:numPr>
      </w:pPr>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2F76483A" w14:textId="77777777" w:rsidR="00E21528" w:rsidRPr="00B03DF0" w:rsidRDefault="00E21528" w:rsidP="00E21528">
      <w:pPr>
        <w:pStyle w:val="Geenafstand"/>
        <w:numPr>
          <w:ilvl w:val="1"/>
          <w:numId w:val="29"/>
        </w:numPr>
      </w:pPr>
      <w:r w:rsidRPr="00B03DF0">
        <w:t>Wat is de doelgroep van het artikel</w:t>
      </w:r>
      <w:r>
        <w:t>/ fragment</w:t>
      </w:r>
      <w:r w:rsidRPr="00B03DF0">
        <w:t>?</w:t>
      </w:r>
    </w:p>
    <w:p w14:paraId="67BDA9FE" w14:textId="77777777" w:rsidR="00E21528" w:rsidRPr="00B03DF0" w:rsidRDefault="00E21528" w:rsidP="00E21528">
      <w:pPr>
        <w:pStyle w:val="Geenafstand"/>
        <w:numPr>
          <w:ilvl w:val="1"/>
          <w:numId w:val="29"/>
        </w:numPr>
      </w:pPr>
      <w:r w:rsidRPr="00B03DF0">
        <w:t>Wat is het belangrijkste doel van de schrijver?</w:t>
      </w:r>
    </w:p>
    <w:p w14:paraId="722F55B4" w14:textId="77777777" w:rsidR="00E21528" w:rsidRPr="00B03DF0" w:rsidRDefault="00E21528" w:rsidP="00E21528">
      <w:pPr>
        <w:pStyle w:val="Geenafstand"/>
        <w:numPr>
          <w:ilvl w:val="1"/>
          <w:numId w:val="29"/>
        </w:numPr>
      </w:pPr>
      <w:r w:rsidRPr="00B03DF0">
        <w:t>Wat zijn de belangrijkste conclusies van het artikel</w:t>
      </w:r>
      <w:r>
        <w:t>/ fragment</w:t>
      </w:r>
      <w:r w:rsidRPr="00B03DF0">
        <w:t>?</w:t>
      </w:r>
    </w:p>
    <w:p w14:paraId="1CF7D1D4" w14:textId="77777777" w:rsidR="00E21528" w:rsidRPr="00B03DF0" w:rsidRDefault="00E21528" w:rsidP="00E21528">
      <w:pPr>
        <w:pStyle w:val="Geenafstand"/>
        <w:numPr>
          <w:ilvl w:val="1"/>
          <w:numId w:val="29"/>
        </w:numPr>
      </w:pPr>
      <w:r w:rsidRPr="00B03DF0">
        <w:t>Wat spreekt je aan in het artikel</w:t>
      </w:r>
      <w:r>
        <w:t>/ fragment</w:t>
      </w:r>
      <w:r w:rsidRPr="00B03DF0">
        <w:t>?</w:t>
      </w:r>
    </w:p>
    <w:p w14:paraId="6A397A2B" w14:textId="77777777" w:rsidR="00E21528" w:rsidRPr="00B03DF0" w:rsidRDefault="00E21528" w:rsidP="00E21528">
      <w:pPr>
        <w:pStyle w:val="Geenafstand"/>
        <w:numPr>
          <w:ilvl w:val="1"/>
          <w:numId w:val="29"/>
        </w:numPr>
      </w:pPr>
      <w:r w:rsidRPr="00B03DF0">
        <w:t>Wat spreekt je niet aan?</w:t>
      </w:r>
    </w:p>
    <w:p w14:paraId="3A10C0C1" w14:textId="77777777" w:rsidR="00E21528" w:rsidRPr="00B03DF0" w:rsidRDefault="00E21528" w:rsidP="00E21528">
      <w:pPr>
        <w:pStyle w:val="Geenafstand"/>
        <w:numPr>
          <w:ilvl w:val="1"/>
          <w:numId w:val="29"/>
        </w:numPr>
      </w:pPr>
      <w:r w:rsidRPr="00B03DF0">
        <w:t>Hoe zou je de informatie vanuit het artikel</w:t>
      </w:r>
      <w:r>
        <w:t>/ fragment</w:t>
      </w:r>
      <w:r w:rsidRPr="00B03DF0">
        <w:t xml:space="preserve"> kunnen toepassing in de beroepspraktijk?</w:t>
      </w:r>
    </w:p>
    <w:p w14:paraId="2FBF6CA1" w14:textId="449AEEC8" w:rsidR="00E21528" w:rsidRDefault="00E21528" w:rsidP="00E21528">
      <w:pPr>
        <w:pStyle w:val="Geenafstand"/>
        <w:numPr>
          <w:ilvl w:val="1"/>
          <w:numId w:val="29"/>
        </w:numPr>
      </w:pPr>
      <w:r w:rsidRPr="00B03DF0">
        <w:t>Wat z</w:t>
      </w:r>
      <w:r>
        <w:t>ie</w:t>
      </w:r>
      <w:r w:rsidRPr="00B03DF0">
        <w:t xml:space="preserve"> je van de onderwerpen die zijn gevonden terug in je </w:t>
      </w:r>
      <w:proofErr w:type="spellStart"/>
      <w:r w:rsidRPr="00B03DF0">
        <w:t>BPV</w:t>
      </w:r>
      <w:proofErr w:type="spellEnd"/>
      <w:r w:rsidRPr="00B03DF0">
        <w:t>?</w:t>
      </w:r>
    </w:p>
    <w:p w14:paraId="5DB71F06" w14:textId="77777777" w:rsidR="00E21528" w:rsidRPr="00B03DF0" w:rsidRDefault="00E21528" w:rsidP="00E21528">
      <w:pPr>
        <w:pStyle w:val="Geenafstand"/>
        <w:numPr>
          <w:ilvl w:val="1"/>
          <w:numId w:val="29"/>
        </w:numPr>
      </w:pPr>
      <w:r>
        <w:rPr>
          <w:noProof/>
        </w:rPr>
        <w:drawing>
          <wp:anchor distT="0" distB="0" distL="114300" distR="114300" simplePos="0" relativeHeight="251697152" behindDoc="0" locked="0" layoutInCell="1" allowOverlap="1" wp14:anchorId="30E7511B" wp14:editId="351F33EE">
            <wp:simplePos x="0" y="0"/>
            <wp:positionH relativeFrom="margin">
              <wp:posOffset>4636770</wp:posOffset>
            </wp:positionH>
            <wp:positionV relativeFrom="margin">
              <wp:posOffset>2998470</wp:posOffset>
            </wp:positionV>
            <wp:extent cx="1771650" cy="2581275"/>
            <wp:effectExtent l="152400" t="133350" r="152400" b="2190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4">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t xml:space="preserve">Bedenk 5 inhoudelijke vragen over het fragment, laat een klasgenoot deze vragen beantwoorden. Kijk of je klasgenoot de vragen goed beantwoord heeft. Verwerk deze antwoorden in je portfolio en wat je geleerd hebt. </w:t>
      </w:r>
    </w:p>
    <w:p w14:paraId="552E0E68" w14:textId="77777777" w:rsidR="00E21528" w:rsidRDefault="00E21528" w:rsidP="00E21528">
      <w:pPr>
        <w:pStyle w:val="Geenafstand"/>
        <w:numPr>
          <w:ilvl w:val="1"/>
          <w:numId w:val="29"/>
        </w:numPr>
      </w:pPr>
      <w:r>
        <w:t>Maak een creatieve samenvatting van je artikel uit het vakblad. Laat de samenvatting door een andere student nakijken. Verwerk deze in je porfolio</w:t>
      </w:r>
    </w:p>
    <w:p w14:paraId="62EB94D4" w14:textId="77777777" w:rsidR="00E21528" w:rsidRDefault="00E21528" w:rsidP="00E21528">
      <w:pPr>
        <w:pStyle w:val="Geenafstand"/>
        <w:numPr>
          <w:ilvl w:val="1"/>
          <w:numId w:val="29"/>
        </w:numPr>
      </w:pPr>
      <w:r>
        <w:t xml:space="preserve">Onderstreep alle signaalwaarden in beide artikelen. Geef aan welk signaal of verwijzing ze aangeven. Laat een andere student controleren of je ze goed hebt. Verwerk het in je portfolio. Als je dit onderwerp moeilijk vindt, vraag dan aan de docent extra oefenmateriaal. Op wikiwijs staat ook uitleg. </w:t>
      </w:r>
    </w:p>
    <w:p w14:paraId="02B97C2F" w14:textId="6060A16F" w:rsidR="00E21528" w:rsidRPr="00B03DF0" w:rsidRDefault="00E21528" w:rsidP="00E21528">
      <w:pPr>
        <w:pStyle w:val="Geenafstand"/>
        <w:numPr>
          <w:ilvl w:val="0"/>
          <w:numId w:val="31"/>
        </w:numPr>
      </w:pPr>
      <w:r>
        <w:t>Schrijf een brief naar een vriendin, waarin je de theorie van d</w:t>
      </w:r>
      <w:r>
        <w:t>e 6 P’s uitlegt.</w:t>
      </w:r>
      <w:r>
        <w:t xml:space="preserve"> Laat een klasgenoot je brief nakijken en er feedback op geven. Verwerk het in je portfolio. </w:t>
      </w:r>
    </w:p>
    <w:p w14:paraId="20DDD185" w14:textId="77777777" w:rsidR="00E21528" w:rsidRDefault="00E21528" w:rsidP="00E21528">
      <w:pPr>
        <w:pStyle w:val="Geenafstand"/>
        <w:numPr>
          <w:ilvl w:val="0"/>
          <w:numId w:val="31"/>
        </w:numPr>
      </w:pPr>
      <w:r>
        <w:t xml:space="preserve">Schrijf een informatief artikel over jouw bedrijfsopzet. Vraag een klasgenoot om feedback en verwerk het in je portfolio. </w:t>
      </w:r>
    </w:p>
    <w:p w14:paraId="0522F396" w14:textId="1166CECC" w:rsidR="00E21528" w:rsidRDefault="00E21528" w:rsidP="00E21528">
      <w:pPr>
        <w:pStyle w:val="Geenafstand"/>
        <w:numPr>
          <w:ilvl w:val="0"/>
          <w:numId w:val="31"/>
        </w:numPr>
        <w:ind w:left="1080"/>
      </w:pPr>
      <w:r>
        <w:t>Maak een pitch over je</w:t>
      </w:r>
      <w:r>
        <w:t xml:space="preserve"> bedrijfsconcept. Wat voor soort bedrijf heb je? Waarin onderscheid jij je van de andere bedrijven? Hoe ga je dat aanpakken? Film je pitch. </w:t>
      </w:r>
      <w:r>
        <w:t>Bekijk een filmpje van een medestudent en geef feedback. Wat ging goed, wat kon beter, wat miste je</w:t>
      </w:r>
      <w:r>
        <w:t>?</w:t>
      </w:r>
    </w:p>
    <w:p w14:paraId="28E7806F" w14:textId="77777777" w:rsidR="00E21528" w:rsidRPr="00261543" w:rsidRDefault="00E21528" w:rsidP="00E21528">
      <w:pPr>
        <w:pStyle w:val="Kop3"/>
        <w:rPr>
          <w:color w:val="538135" w:themeColor="accent6" w:themeShade="BF"/>
        </w:rPr>
      </w:pPr>
      <w:bookmarkStart w:id="15" w:name="_Toc30708374"/>
      <w:r w:rsidRPr="00261543">
        <w:rPr>
          <w:color w:val="538135" w:themeColor="accent6" w:themeShade="BF"/>
        </w:rPr>
        <w:t>2.3.2.</w:t>
      </w:r>
      <w:r w:rsidRPr="00261543">
        <w:rPr>
          <w:color w:val="538135" w:themeColor="accent6" w:themeShade="BF"/>
        </w:rPr>
        <w:tab/>
        <w:t>Woordenschat</w:t>
      </w:r>
      <w:bookmarkEnd w:id="15"/>
    </w:p>
    <w:p w14:paraId="5436EBFA" w14:textId="77777777" w:rsidR="00E21528" w:rsidRDefault="00E21528" w:rsidP="00E21528">
      <w:pPr>
        <w:pStyle w:val="Geenafstand"/>
        <w:numPr>
          <w:ilvl w:val="0"/>
          <w:numId w:val="31"/>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5A07C4DD" w14:textId="77777777" w:rsidR="00E21528" w:rsidRDefault="00E21528" w:rsidP="00E21528">
      <w:pPr>
        <w:pStyle w:val="Kop3"/>
      </w:pPr>
      <w:bookmarkStart w:id="16" w:name="_Toc30708375"/>
      <w:r w:rsidRPr="00261543">
        <w:rPr>
          <w:color w:val="538135" w:themeColor="accent6" w:themeShade="BF"/>
        </w:rPr>
        <w:t>2.3.3.</w:t>
      </w:r>
      <w:r w:rsidRPr="00261543">
        <w:rPr>
          <w:color w:val="538135" w:themeColor="accent6" w:themeShade="BF"/>
        </w:rPr>
        <w:tab/>
        <w:t>Spelling</w:t>
      </w:r>
      <w:bookmarkEnd w:id="16"/>
    </w:p>
    <w:p w14:paraId="77183377" w14:textId="77777777" w:rsidR="00E21528" w:rsidRDefault="00E21528" w:rsidP="00E21528">
      <w:pPr>
        <w:pStyle w:val="Geenafstand"/>
        <w:numPr>
          <w:ilvl w:val="0"/>
          <w:numId w:val="31"/>
        </w:numPr>
      </w:pPr>
      <w:r>
        <w:t>Beter spellen in de les</w:t>
      </w:r>
    </w:p>
    <w:p w14:paraId="767B4C9F" w14:textId="77777777" w:rsidR="00E21528" w:rsidRPr="00261543" w:rsidRDefault="00E21528" w:rsidP="00E21528">
      <w:pPr>
        <w:pStyle w:val="Kop3"/>
        <w:rPr>
          <w:color w:val="538135" w:themeColor="accent6" w:themeShade="BF"/>
        </w:rPr>
      </w:pPr>
      <w:bookmarkStart w:id="17" w:name="_Toc30708376"/>
      <w:r w:rsidRPr="00261543">
        <w:rPr>
          <w:color w:val="538135" w:themeColor="accent6" w:themeShade="BF"/>
        </w:rPr>
        <w:t>2.3.4.</w:t>
      </w:r>
      <w:r w:rsidRPr="00261543">
        <w:rPr>
          <w:color w:val="538135" w:themeColor="accent6" w:themeShade="BF"/>
        </w:rPr>
        <w:tab/>
        <w:t>Schrijven/ gesprek voeren/ spreken</w:t>
      </w:r>
      <w:bookmarkEnd w:id="17"/>
    </w:p>
    <w:p w14:paraId="73375B48" w14:textId="2AD88869" w:rsidR="00E21528" w:rsidRDefault="00E21528" w:rsidP="00E21528">
      <w:pPr>
        <w:pStyle w:val="Geenafstand"/>
        <w:numPr>
          <w:ilvl w:val="0"/>
          <w:numId w:val="31"/>
        </w:numPr>
        <w:ind w:left="1080"/>
      </w:pPr>
      <w:r>
        <w:t xml:space="preserve">Schrijf een </w:t>
      </w:r>
      <w:proofErr w:type="spellStart"/>
      <w:r>
        <w:t>webtekst</w:t>
      </w:r>
      <w:proofErr w:type="spellEnd"/>
      <w:r>
        <w:t xml:space="preserve"> over jouw bedrijf voor de website. Wie ben je, wat doe je, waarom, waarin onderscheid je jezelf, wat kunnen mensen bij jou halen/ kopen, etc. ?</w:t>
      </w:r>
      <w:r>
        <w:t xml:space="preserve"> Laat de </w:t>
      </w:r>
      <w:proofErr w:type="spellStart"/>
      <w:r>
        <w:t>webtekst</w:t>
      </w:r>
      <w:proofErr w:type="spellEnd"/>
      <w:r>
        <w:t xml:space="preserve"> beoordelen door de docent. </w:t>
      </w:r>
    </w:p>
    <w:p w14:paraId="2DB5CC2C" w14:textId="4FF5E21C" w:rsidR="00E21528" w:rsidRDefault="00E21528" w:rsidP="00E21528">
      <w:pPr>
        <w:pStyle w:val="Geenafstand"/>
        <w:numPr>
          <w:ilvl w:val="0"/>
          <w:numId w:val="31"/>
        </w:numPr>
        <w:ind w:left="1080"/>
      </w:pPr>
      <w:r>
        <w:t xml:space="preserve">Bedenk een communicatie-uiting waarmee jij je bedrijf gaat promoten. Dit kan een advertentie zijn, een folder, en flyer, filmpje, reclamefilmpje of bedrijfsfilmpje, </w:t>
      </w:r>
      <w:r>
        <w:lastRenderedPageBreak/>
        <w:t xml:space="preserve">radioreclame, een artikel in het plaatselijke krantje of laat je interviewen door een klasgenoot en verwerk dat in een artikel </w:t>
      </w:r>
    </w:p>
    <w:p w14:paraId="26F02E54" w14:textId="52C9996E" w:rsidR="00E21528" w:rsidRDefault="00E21528" w:rsidP="00E21528">
      <w:pPr>
        <w:pStyle w:val="Geenafstand"/>
        <w:numPr>
          <w:ilvl w:val="0"/>
          <w:numId w:val="31"/>
        </w:numPr>
        <w:ind w:left="1080"/>
      </w:pPr>
      <w:r>
        <w:t>Werk aan je argumentatie voor je IBS. Let erop dat je argumenten kloppen en ge</w:t>
      </w:r>
      <w:r w:rsidR="00EB6E7C">
        <w:t>e</w:t>
      </w:r>
      <w:r>
        <w:t>n drogreden zijn. Kijk de argumentatie van een klasgenoot na.</w:t>
      </w:r>
    </w:p>
    <w:p w14:paraId="00B0B812" w14:textId="7F8A7F95" w:rsidR="00E21528" w:rsidRDefault="00E21528" w:rsidP="00E21528">
      <w:pPr>
        <w:pStyle w:val="Geenafstand"/>
        <w:numPr>
          <w:ilvl w:val="0"/>
          <w:numId w:val="31"/>
        </w:numPr>
        <w:ind w:left="1080"/>
      </w:pPr>
      <w:r>
        <w:t xml:space="preserve">Onderzoek wat drogredenen zijn. Schrijf een artikel over wat drogredenen zijn. </w:t>
      </w:r>
    </w:p>
    <w:p w14:paraId="22533539" w14:textId="77777777" w:rsidR="00E21528" w:rsidRDefault="00E21528" w:rsidP="00E21528">
      <w:pPr>
        <w:pStyle w:val="Geenafstand"/>
        <w:numPr>
          <w:ilvl w:val="0"/>
          <w:numId w:val="31"/>
        </w:numPr>
        <w:ind w:left="1080"/>
      </w:pPr>
      <w:r>
        <w:t xml:space="preserve">Schrijf een memo van een klant die belt voor jouw leidinggevende. Diegene wil dat zij hem terugbelt i.v.m. een bestelling die ze gedaan heeft. Schrijf het memo voor je leidinggevende. Vraag en klasgenoot om feedback. Verwerk het in je portfolio. </w:t>
      </w:r>
    </w:p>
    <w:p w14:paraId="13309704" w14:textId="77777777" w:rsidR="00E21528" w:rsidRPr="0016455C" w:rsidRDefault="00E21528" w:rsidP="00E21528">
      <w:pPr>
        <w:pStyle w:val="Geenafstand"/>
        <w:numPr>
          <w:ilvl w:val="0"/>
          <w:numId w:val="31"/>
        </w:numPr>
        <w:ind w:left="1080"/>
        <w:rPr>
          <w:color w:val="538135" w:themeColor="accent6" w:themeShade="BF"/>
        </w:rPr>
      </w:pPr>
      <w:r>
        <w:t xml:space="preserve">Zoek een formulier wat met jouw vakgebied of interesse te maken heeft en vul dat in. Beargumenteer waarom je dit formulier hebt gekozen. </w:t>
      </w:r>
    </w:p>
    <w:p w14:paraId="4A1E29F4" w14:textId="77777777" w:rsidR="00E21528" w:rsidRPr="0016455C" w:rsidRDefault="00E21528" w:rsidP="00E21528">
      <w:pPr>
        <w:pStyle w:val="Geenafstand"/>
        <w:numPr>
          <w:ilvl w:val="0"/>
          <w:numId w:val="31"/>
        </w:numPr>
        <w:ind w:left="1080"/>
        <w:rPr>
          <w:color w:val="538135" w:themeColor="accent6" w:themeShade="BF"/>
        </w:rPr>
      </w:pPr>
      <w:r>
        <w:t>Werk aan je verslag voor de IBS, zorg dat het voldoet aan de checklist verslag</w:t>
      </w:r>
    </w:p>
    <w:p w14:paraId="023C43A5" w14:textId="77777777" w:rsidR="00E21528" w:rsidRPr="0016455C" w:rsidRDefault="00E21528" w:rsidP="00E21528">
      <w:pPr>
        <w:pStyle w:val="Kop3"/>
        <w:rPr>
          <w:color w:val="70AD47" w:themeColor="accent6"/>
        </w:rPr>
      </w:pPr>
      <w:bookmarkStart w:id="18" w:name="_Toc30708377"/>
      <w:r w:rsidRPr="0016455C">
        <w:rPr>
          <w:color w:val="70AD47" w:themeColor="accent6"/>
        </w:rPr>
        <w:t>2.3.5.</w:t>
      </w:r>
      <w:r w:rsidRPr="0016455C">
        <w:rPr>
          <w:color w:val="70AD47" w:themeColor="accent6"/>
        </w:rPr>
        <w:tab/>
        <w:t>Eigen invulling</w:t>
      </w:r>
      <w:bookmarkEnd w:id="18"/>
    </w:p>
    <w:p w14:paraId="5CFBC7CA" w14:textId="77777777" w:rsidR="00E21528" w:rsidRPr="000B7E0D" w:rsidRDefault="00E21528" w:rsidP="00E21528">
      <w:r>
        <w:t xml:space="preserve">Om aan doelen te werken, kan je ook zelf opdrachten bedenken. Je kan een les verzorgen, je kan en gastspreker of een excursie regelen, je kan zelf een invulling geven om zo een doel of meerdere doelen te oefenen. Bespreek dit altijd vooraf met je docent. </w:t>
      </w:r>
    </w:p>
    <w:p w14:paraId="422C68BA" w14:textId="77777777" w:rsidR="00E21528" w:rsidRPr="00083596" w:rsidRDefault="00E21528" w:rsidP="00E21528">
      <w:pPr>
        <w:pStyle w:val="Kop3"/>
        <w:rPr>
          <w:color w:val="538135" w:themeColor="accent6" w:themeShade="BF"/>
        </w:rPr>
      </w:pPr>
      <w:bookmarkStart w:id="19" w:name="_Toc30708378"/>
      <w:r w:rsidRPr="00083596">
        <w:rPr>
          <w:color w:val="538135" w:themeColor="accent6" w:themeShade="BF"/>
        </w:rPr>
        <w:t>2.3.</w:t>
      </w:r>
      <w:r>
        <w:rPr>
          <w:color w:val="538135" w:themeColor="accent6" w:themeShade="BF"/>
        </w:rPr>
        <w:t>6</w:t>
      </w:r>
      <w:r w:rsidRPr="00083596">
        <w:rPr>
          <w:color w:val="538135" w:themeColor="accent6" w:themeShade="BF"/>
        </w:rPr>
        <w:t>.</w:t>
      </w:r>
      <w:r w:rsidRPr="00083596">
        <w:rPr>
          <w:color w:val="538135" w:themeColor="accent6" w:themeShade="BF"/>
        </w:rPr>
        <w:tab/>
        <w:t>Toets</w:t>
      </w:r>
      <w:r w:rsidRPr="00083596">
        <w:rPr>
          <w:noProof/>
          <w:color w:val="538135" w:themeColor="accent6" w:themeShade="BF"/>
        </w:rPr>
        <w:drawing>
          <wp:anchor distT="0" distB="0" distL="114300" distR="114300" simplePos="0" relativeHeight="251696128" behindDoc="0" locked="0" layoutInCell="1" allowOverlap="1" wp14:anchorId="0917F101" wp14:editId="76856809">
            <wp:simplePos x="1866900" y="6324600"/>
            <wp:positionH relativeFrom="margin">
              <wp:align>left</wp:align>
            </wp:positionH>
            <wp:positionV relativeFrom="margin">
              <wp:align>bottom</wp:align>
            </wp:positionV>
            <wp:extent cx="2619375" cy="1743075"/>
            <wp:effectExtent l="152400" t="133350" r="161925" b="219075"/>
            <wp:wrapSquare wrapText="bothSides"/>
            <wp:docPr id="25" name="Afbeelding 25" descr="Afbeelding met bloem, plant, tafel,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9).jpg"/>
                    <pic:cNvPicPr/>
                  </pic:nvPicPr>
                  <pic:blipFill>
                    <a:blip r:embed="rId17">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bookmarkEnd w:id="19"/>
    </w:p>
    <w:p w14:paraId="58993B1C" w14:textId="49CC94B1" w:rsidR="00E21528" w:rsidRDefault="008F0835" w:rsidP="00E21528">
      <w:pPr>
        <w:pStyle w:val="Geenafstand"/>
      </w:pPr>
      <w:r>
        <w:t>Toets luisteren</w:t>
      </w:r>
    </w:p>
    <w:p w14:paraId="68D20516" w14:textId="057EC647" w:rsidR="00E86BF8" w:rsidRPr="00E21528" w:rsidRDefault="00E21528" w:rsidP="00E21528">
      <w:pPr>
        <w:pStyle w:val="Kop1"/>
        <w:rPr>
          <w:color w:val="538135" w:themeColor="accent6" w:themeShade="BF"/>
        </w:rPr>
      </w:pPr>
      <w:r>
        <w:br w:type="page"/>
      </w:r>
      <w:bookmarkStart w:id="20" w:name="_Toc30708379"/>
      <w:r w:rsidR="00E86BF8" w:rsidRPr="00E21528">
        <w:rPr>
          <w:color w:val="538135" w:themeColor="accent6" w:themeShade="BF"/>
        </w:rPr>
        <w:lastRenderedPageBreak/>
        <w:t>2.3.</w:t>
      </w:r>
      <w:r w:rsidR="00E86BF8" w:rsidRPr="00E21528">
        <w:rPr>
          <w:color w:val="538135" w:themeColor="accent6" w:themeShade="BF"/>
        </w:rPr>
        <w:tab/>
        <w:t>Periode 3</w:t>
      </w:r>
      <w:bookmarkEnd w:id="13"/>
      <w:bookmarkEnd w:id="20"/>
    </w:p>
    <w:p w14:paraId="4531F8F0" w14:textId="77777777" w:rsidR="00E21528" w:rsidRDefault="00E21528" w:rsidP="00E21528">
      <w:pPr>
        <w:pStyle w:val="Geenafstand"/>
        <w:numPr>
          <w:ilvl w:val="0"/>
          <w:numId w:val="29"/>
        </w:numPr>
      </w:pPr>
      <w:r>
        <w:t xml:space="preserve">Zoek in een vakblad 2 artikelen en 2 filmpjes over je keuzedeel, lees de artikelen. </w:t>
      </w:r>
    </w:p>
    <w:p w14:paraId="2927FAB6" w14:textId="77777777" w:rsidR="00E21528" w:rsidRDefault="00E21528" w:rsidP="00E21528">
      <w:pPr>
        <w:pStyle w:val="Geenafstand"/>
        <w:numPr>
          <w:ilvl w:val="1"/>
          <w:numId w:val="7"/>
        </w:numPr>
      </w:pPr>
      <w:r>
        <w:t xml:space="preserve">Schrijf een ingezonden brief, waarin je duidelijk je mening geeft over deze twee artikelen ondersteund met je argumenten. Vraag een medestudent om feedback. Verwerk de opdracht en de feedback in je portfolio. </w:t>
      </w:r>
    </w:p>
    <w:p w14:paraId="7DC9E4B1" w14:textId="77777777" w:rsidR="00E21528" w:rsidRDefault="00E21528" w:rsidP="00E21528">
      <w:pPr>
        <w:pStyle w:val="Geenafstand"/>
        <w:numPr>
          <w:ilvl w:val="1"/>
          <w:numId w:val="7"/>
        </w:numPr>
      </w:pPr>
      <w:r>
        <w:t xml:space="preserve">Kijk de filmpjes. Wat heb je geleerd. Schrijf een kort verslag van je bevindingen. Vraag om feedback en verwerk de opdracht en feedback in je portfolio. </w:t>
      </w:r>
    </w:p>
    <w:p w14:paraId="45574C91" w14:textId="77777777" w:rsidR="00E21528" w:rsidRDefault="00E21528" w:rsidP="00E21528">
      <w:pPr>
        <w:pStyle w:val="Geenafstand"/>
        <w:ind w:left="360"/>
      </w:pPr>
      <w:r>
        <w:t xml:space="preserve">2. Zoek informatie over de symboliek van bloemen. Schrijf een zakelijke brief en zakelijke e-mail naar een collega, waarin je de theorie over symboliek uitlegt. Vraag om feedback aan klasgenoot en verwerk de opdracht en feedback in je portfolio. </w:t>
      </w:r>
    </w:p>
    <w:p w14:paraId="412130AA" w14:textId="77777777" w:rsidR="00E21528" w:rsidRDefault="00E21528" w:rsidP="00E21528">
      <w:pPr>
        <w:pStyle w:val="Geenafstand"/>
        <w:numPr>
          <w:ilvl w:val="0"/>
          <w:numId w:val="13"/>
        </w:numPr>
      </w:pPr>
      <w:r>
        <w:t xml:space="preserve">Schrijf een artikel over het nut en noodzaak van stagelopen. Benoem argumenten voor en tegen en weerleg een argument. Geef ook duidelijk aan wat jouw mening is. </w:t>
      </w:r>
    </w:p>
    <w:p w14:paraId="3154C95E" w14:textId="77777777" w:rsidR="00E21528" w:rsidRDefault="00E21528" w:rsidP="00E21528">
      <w:pPr>
        <w:pStyle w:val="Geenafstand"/>
        <w:numPr>
          <w:ilvl w:val="0"/>
          <w:numId w:val="13"/>
        </w:numPr>
      </w:pPr>
      <w:r>
        <w:t>Maak 2 oefenexamens lezen op studiemeter</w:t>
      </w:r>
    </w:p>
    <w:p w14:paraId="1CBDEC4C" w14:textId="77777777" w:rsidR="00E21528" w:rsidRDefault="00E21528" w:rsidP="00E21528">
      <w:pPr>
        <w:pStyle w:val="Geenafstand"/>
        <w:numPr>
          <w:ilvl w:val="0"/>
          <w:numId w:val="13"/>
        </w:numPr>
      </w:pPr>
      <w:r>
        <w:t>Maak 2 oefenexamens luisteren op studiemeter</w:t>
      </w:r>
    </w:p>
    <w:p w14:paraId="3D1EEE96" w14:textId="77777777" w:rsidR="00E21528" w:rsidRDefault="00E21528" w:rsidP="00E21528">
      <w:pPr>
        <w:pStyle w:val="Geenafstand"/>
        <w:ind w:left="720"/>
      </w:pPr>
    </w:p>
    <w:p w14:paraId="66B3B533" w14:textId="77777777" w:rsidR="00E21528" w:rsidRPr="00261543" w:rsidRDefault="00E21528" w:rsidP="00E21528">
      <w:pPr>
        <w:pStyle w:val="Kop3"/>
        <w:rPr>
          <w:color w:val="538135" w:themeColor="accent6" w:themeShade="BF"/>
        </w:rPr>
      </w:pPr>
      <w:bookmarkStart w:id="21" w:name="_Toc30708380"/>
      <w:r w:rsidRPr="00261543">
        <w:rPr>
          <w:color w:val="538135" w:themeColor="accent6" w:themeShade="BF"/>
        </w:rPr>
        <w:t>2.3.2.</w:t>
      </w:r>
      <w:r w:rsidRPr="00261543">
        <w:rPr>
          <w:color w:val="538135" w:themeColor="accent6" w:themeShade="BF"/>
        </w:rPr>
        <w:tab/>
        <w:t>Woordenschat</w:t>
      </w:r>
      <w:bookmarkEnd w:id="21"/>
    </w:p>
    <w:p w14:paraId="173B5506" w14:textId="77777777" w:rsidR="00E21528" w:rsidRDefault="00E21528" w:rsidP="00E21528">
      <w:pPr>
        <w:pStyle w:val="Geenafstand"/>
        <w:numPr>
          <w:ilvl w:val="0"/>
          <w:numId w:val="13"/>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5A398572" w14:textId="77777777" w:rsidR="00E21528" w:rsidRDefault="00E21528" w:rsidP="00E21528">
      <w:pPr>
        <w:pStyle w:val="Kop3"/>
      </w:pPr>
      <w:bookmarkStart w:id="22" w:name="_Toc30708381"/>
      <w:r w:rsidRPr="00261543">
        <w:rPr>
          <w:color w:val="538135" w:themeColor="accent6" w:themeShade="BF"/>
        </w:rPr>
        <w:t>2.3.3.</w:t>
      </w:r>
      <w:r w:rsidRPr="00261543">
        <w:rPr>
          <w:color w:val="538135" w:themeColor="accent6" w:themeShade="BF"/>
        </w:rPr>
        <w:tab/>
        <w:t>Spelling</w:t>
      </w:r>
      <w:r w:rsidRPr="00331636">
        <w:rPr>
          <w:noProof/>
          <w:lang w:eastAsia="nl-NL"/>
        </w:rPr>
        <w:t xml:space="preserve"> </w:t>
      </w:r>
      <w:r>
        <w:rPr>
          <w:noProof/>
          <w:lang w:eastAsia="nl-NL"/>
        </w:rPr>
        <w:drawing>
          <wp:anchor distT="0" distB="0" distL="114300" distR="114300" simplePos="0" relativeHeight="251694080" behindDoc="0" locked="0" layoutInCell="1" allowOverlap="1" wp14:anchorId="310EDA80" wp14:editId="21E13818">
            <wp:simplePos x="0" y="0"/>
            <wp:positionH relativeFrom="margin">
              <wp:posOffset>0</wp:posOffset>
            </wp:positionH>
            <wp:positionV relativeFrom="margin">
              <wp:posOffset>2129790</wp:posOffset>
            </wp:positionV>
            <wp:extent cx="2499360" cy="1664970"/>
            <wp:effectExtent l="152400" t="133350" r="148590" b="201930"/>
            <wp:wrapSquare wrapText="bothSides"/>
            <wp:docPr id="4" name="Afbeelding 4"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bookmarkEnd w:id="22"/>
    </w:p>
    <w:p w14:paraId="6BC13E14" w14:textId="77777777" w:rsidR="00E21528" w:rsidRDefault="00E21528" w:rsidP="00E21528">
      <w:pPr>
        <w:pStyle w:val="Geenafstand"/>
        <w:numPr>
          <w:ilvl w:val="0"/>
          <w:numId w:val="13"/>
        </w:numPr>
      </w:pPr>
      <w:r>
        <w:t>Beter spellen in de les</w:t>
      </w:r>
    </w:p>
    <w:p w14:paraId="6F777308" w14:textId="77777777" w:rsidR="00E21528" w:rsidRPr="00261543" w:rsidRDefault="00E21528" w:rsidP="00E21528">
      <w:pPr>
        <w:pStyle w:val="Kop3"/>
        <w:rPr>
          <w:color w:val="538135" w:themeColor="accent6" w:themeShade="BF"/>
        </w:rPr>
      </w:pPr>
      <w:bookmarkStart w:id="23" w:name="_Toc30708382"/>
      <w:r w:rsidRPr="00261543">
        <w:rPr>
          <w:color w:val="538135" w:themeColor="accent6" w:themeShade="BF"/>
        </w:rPr>
        <w:t>2.3.4.</w:t>
      </w:r>
      <w:r w:rsidRPr="00261543">
        <w:rPr>
          <w:color w:val="538135" w:themeColor="accent6" w:themeShade="BF"/>
        </w:rPr>
        <w:tab/>
        <w:t>Schrijven/ gesprek voeren/ spreken</w:t>
      </w:r>
      <w:bookmarkEnd w:id="23"/>
    </w:p>
    <w:p w14:paraId="5484FE27" w14:textId="77777777" w:rsidR="00E21528" w:rsidRDefault="00E21528" w:rsidP="00E21528">
      <w:pPr>
        <w:pStyle w:val="Geenafstand"/>
        <w:numPr>
          <w:ilvl w:val="0"/>
          <w:numId w:val="13"/>
        </w:numPr>
      </w:pPr>
      <w:r>
        <w:t xml:space="preserve">Neem eens je </w:t>
      </w:r>
      <w:proofErr w:type="spellStart"/>
      <w:r>
        <w:t>bpv</w:t>
      </w:r>
      <w:proofErr w:type="spellEnd"/>
      <w:r>
        <w:t xml:space="preserve"> gesprek, telefoongesprek, klantgesprek of een ander soort gesprek op. Kijk eens kritisch hoe je dit doet. Hoe is je tempo? Hoe neem je het woord? Houd je oogcontact? Hoe is je taalgebruik? Hoe is je non-verbale communicatie? Luister je naar de vragen. Kijk eens kritisch wat je voor je examen nog kan verbeteren. </w:t>
      </w:r>
    </w:p>
    <w:p w14:paraId="0D170EF0" w14:textId="77777777" w:rsidR="00E21528" w:rsidRDefault="00E21528" w:rsidP="00E21528">
      <w:pPr>
        <w:pStyle w:val="Geenafstand"/>
        <w:numPr>
          <w:ilvl w:val="0"/>
          <w:numId w:val="13"/>
        </w:numPr>
      </w:pPr>
      <w:r>
        <w:t>Neem de exameninformatie goed door. Snap je alles? Zijn er vragen? Stel ze dan aan je docent? Welke onderdelen beheers je nog niet zo goed. Hoe ga je ze oefenen? Maak een plan en bespreek dat met je docent. Verwerk de uitkomsten en de feedback in je portfolio</w:t>
      </w:r>
    </w:p>
    <w:p w14:paraId="48A4CED3" w14:textId="77777777" w:rsidR="00E21528" w:rsidRDefault="00E21528" w:rsidP="00E21528">
      <w:pPr>
        <w:pStyle w:val="Geenafstand"/>
        <w:numPr>
          <w:ilvl w:val="0"/>
          <w:numId w:val="13"/>
        </w:numPr>
      </w:pPr>
      <w:r>
        <w:t>Schrijf een script voor een sollicitatiegesprek. Je solliciteert op een vacature die jou op het lijf geschreven is. Zoek een vacature waar je ook echt op zou kunnen solliciteren. Oefen dit gesprek in de winkel. Neem het op en geef elkaar feedback. Verwerk het in je portfolio.</w:t>
      </w:r>
    </w:p>
    <w:p w14:paraId="759F52FC" w14:textId="77777777" w:rsidR="00E21528" w:rsidRDefault="00E21528" w:rsidP="00E21528">
      <w:pPr>
        <w:pStyle w:val="Geenafstand"/>
        <w:numPr>
          <w:ilvl w:val="0"/>
          <w:numId w:val="13"/>
        </w:numPr>
      </w:pPr>
      <w:r>
        <w:t>Oefen het schrijfexamen uit het boek als voorbereiding op de toets. Kijk het na! Bespreek het met de docent. Verwerk de uitkomsten en de feedback in je portfolio</w:t>
      </w:r>
    </w:p>
    <w:p w14:paraId="7C3F81AF" w14:textId="77777777" w:rsidR="00E21528" w:rsidRDefault="00E21528" w:rsidP="00E21528">
      <w:pPr>
        <w:pStyle w:val="Geenafstand"/>
        <w:ind w:left="1080"/>
      </w:pPr>
    </w:p>
    <w:p w14:paraId="2B5F0565" w14:textId="77777777" w:rsidR="00E21528" w:rsidRPr="00261543" w:rsidRDefault="00E21528" w:rsidP="00E21528">
      <w:pPr>
        <w:pStyle w:val="Kop3"/>
        <w:rPr>
          <w:color w:val="538135" w:themeColor="accent6" w:themeShade="BF"/>
        </w:rPr>
      </w:pPr>
      <w:bookmarkStart w:id="24" w:name="_Toc30708383"/>
      <w:r>
        <w:rPr>
          <w:color w:val="538135" w:themeColor="accent6" w:themeShade="BF"/>
        </w:rPr>
        <w:t>2.3.5.</w:t>
      </w:r>
      <w:r>
        <w:rPr>
          <w:color w:val="538135" w:themeColor="accent6" w:themeShade="BF"/>
        </w:rPr>
        <w:tab/>
      </w:r>
      <w:r w:rsidRPr="00261543">
        <w:rPr>
          <w:color w:val="538135" w:themeColor="accent6" w:themeShade="BF"/>
        </w:rPr>
        <w:t>Eigen invulling</w:t>
      </w:r>
      <w:bookmarkEnd w:id="24"/>
    </w:p>
    <w:p w14:paraId="775EC00A" w14:textId="77777777" w:rsidR="00E21528" w:rsidRPr="000B7E0D" w:rsidRDefault="00E21528" w:rsidP="00E21528">
      <w:r>
        <w:t xml:space="preserve">Om aan doelen te werken, kan je ook zelf opdrachten bedenken. Je kan een les verzorgen, een spel bedenken, je kan een gastspreker of een excursie regelen, je kan zelf een invulling geven om zo een doel of meerdere doelen te oefenen. Bespreek dit altijd vooraf met je docent. </w:t>
      </w:r>
    </w:p>
    <w:p w14:paraId="08FA435C" w14:textId="77777777" w:rsidR="00E21528" w:rsidRPr="00083596" w:rsidRDefault="00E21528" w:rsidP="00E21528">
      <w:pPr>
        <w:pStyle w:val="Kop3"/>
        <w:rPr>
          <w:color w:val="538135" w:themeColor="accent6" w:themeShade="BF"/>
        </w:rPr>
      </w:pPr>
      <w:bookmarkStart w:id="25" w:name="_Toc30708384"/>
      <w:r w:rsidRPr="00083596">
        <w:rPr>
          <w:color w:val="538135" w:themeColor="accent6" w:themeShade="BF"/>
        </w:rPr>
        <w:t>2.3.</w:t>
      </w:r>
      <w:r>
        <w:rPr>
          <w:color w:val="538135" w:themeColor="accent6" w:themeShade="BF"/>
        </w:rPr>
        <w:t>6</w:t>
      </w:r>
      <w:r w:rsidRPr="00083596">
        <w:rPr>
          <w:color w:val="538135" w:themeColor="accent6" w:themeShade="BF"/>
        </w:rPr>
        <w:t>.</w:t>
      </w:r>
      <w:r w:rsidRPr="00083596">
        <w:rPr>
          <w:color w:val="538135" w:themeColor="accent6" w:themeShade="BF"/>
        </w:rPr>
        <w:tab/>
        <w:t>Toets</w:t>
      </w:r>
      <w:bookmarkEnd w:id="25"/>
    </w:p>
    <w:p w14:paraId="487124BD" w14:textId="77777777" w:rsidR="008F0835" w:rsidRDefault="008F0835" w:rsidP="008F0835">
      <w:pPr>
        <w:pStyle w:val="Geenafstand"/>
      </w:pPr>
      <w:r>
        <w:t>Toets schrijven bestaande uit 3 opdrachten</w:t>
      </w:r>
    </w:p>
    <w:p w14:paraId="7A1A525A" w14:textId="6E8A281E" w:rsidR="00E86BF8" w:rsidRDefault="00E86BF8" w:rsidP="00E86BF8">
      <w:pPr>
        <w:pStyle w:val="Geenafstand"/>
      </w:pPr>
      <w:bookmarkStart w:id="26" w:name="_GoBack"/>
      <w:bookmarkEnd w:id="26"/>
      <w:r>
        <w:t>.</w:t>
      </w:r>
    </w:p>
    <w:p w14:paraId="414ECBCF" w14:textId="6B894591" w:rsidR="00762A19" w:rsidRPr="008F0835" w:rsidRDefault="00E111B8" w:rsidP="008F0835">
      <w:pPr>
        <w:pStyle w:val="Kop1"/>
        <w:rPr>
          <w:color w:val="538135" w:themeColor="accent6" w:themeShade="BF"/>
        </w:rPr>
      </w:pPr>
      <w:bookmarkStart w:id="27" w:name="_Toc30708385"/>
      <w:r w:rsidRPr="008F0835">
        <w:rPr>
          <w:noProof/>
          <w:color w:val="538135" w:themeColor="accent6" w:themeShade="BF"/>
        </w:rPr>
        <w:lastRenderedPageBreak/>
        <w:drawing>
          <wp:anchor distT="0" distB="0" distL="114300" distR="114300" simplePos="0" relativeHeight="251669504" behindDoc="0" locked="0" layoutInCell="1" allowOverlap="1" wp14:anchorId="69D66108" wp14:editId="461D92DD">
            <wp:simplePos x="0" y="0"/>
            <wp:positionH relativeFrom="margin">
              <wp:posOffset>4084320</wp:posOffset>
            </wp:positionH>
            <wp:positionV relativeFrom="margin">
              <wp:posOffset>57150</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bookmarkStart w:id="28" w:name="_Toc30708386"/>
      <w:bookmarkEnd w:id="27"/>
      <w:r w:rsidR="0016455C" w:rsidRPr="008F0835">
        <w:rPr>
          <w:color w:val="538135" w:themeColor="accent6" w:themeShade="BF"/>
        </w:rPr>
        <w:t>2.4</w:t>
      </w:r>
      <w:r w:rsidR="0016455C" w:rsidRPr="008F0835">
        <w:rPr>
          <w:color w:val="538135" w:themeColor="accent6" w:themeShade="BF"/>
        </w:rPr>
        <w:tab/>
      </w:r>
      <w:r w:rsidR="00261543" w:rsidRPr="008F0835">
        <w:rPr>
          <w:color w:val="538135" w:themeColor="accent6" w:themeShade="BF"/>
        </w:rPr>
        <w:t>Periode 4</w:t>
      </w:r>
      <w:bookmarkEnd w:id="28"/>
    </w:p>
    <w:p w14:paraId="6BC08D8A" w14:textId="4D3B223E" w:rsidR="0016455C" w:rsidRPr="0016455C" w:rsidRDefault="00FC2095" w:rsidP="0016455C">
      <w:pPr>
        <w:pStyle w:val="Kop3"/>
        <w:numPr>
          <w:ilvl w:val="2"/>
          <w:numId w:val="18"/>
        </w:numPr>
        <w:ind w:left="1440"/>
        <w:rPr>
          <w:color w:val="538135" w:themeColor="accent6" w:themeShade="BF"/>
        </w:rPr>
      </w:pPr>
      <w:bookmarkStart w:id="29" w:name="_Toc30708387"/>
      <w:r w:rsidRPr="0016455C">
        <w:rPr>
          <w:color w:val="538135" w:themeColor="accent6" w:themeShade="BF"/>
        </w:rPr>
        <w:t>Lezen/</w:t>
      </w:r>
      <w:r w:rsidR="00762A19" w:rsidRPr="0016455C">
        <w:rPr>
          <w:color w:val="538135" w:themeColor="accent6" w:themeShade="BF"/>
        </w:rPr>
        <w:t xml:space="preserve"> luisteren</w:t>
      </w:r>
      <w:bookmarkEnd w:id="29"/>
    </w:p>
    <w:p w14:paraId="5502EA55" w14:textId="77777777" w:rsidR="0016455C" w:rsidRPr="00261543" w:rsidRDefault="0016455C" w:rsidP="0016455C">
      <w:pPr>
        <w:pStyle w:val="Kop4"/>
        <w:numPr>
          <w:ilvl w:val="3"/>
          <w:numId w:val="18"/>
        </w:numPr>
        <w:rPr>
          <w:color w:val="538135" w:themeColor="accent6" w:themeShade="BF"/>
        </w:rPr>
      </w:pPr>
      <w:r w:rsidRPr="00261543">
        <w:rPr>
          <w:color w:val="538135" w:themeColor="accent6" w:themeShade="BF"/>
        </w:rPr>
        <w:t>Vakliteratuur</w:t>
      </w:r>
    </w:p>
    <w:p w14:paraId="6BE49AD0" w14:textId="6E18E103" w:rsidR="0016455C" w:rsidRDefault="0016455C" w:rsidP="009F72E0">
      <w:pPr>
        <w:pStyle w:val="Geenafstand"/>
        <w:numPr>
          <w:ilvl w:val="0"/>
          <w:numId w:val="32"/>
        </w:numPr>
      </w:pPr>
      <w:r>
        <w:t xml:space="preserve">Maak een </w:t>
      </w:r>
      <w:r w:rsidR="00733883">
        <w:t xml:space="preserve">collage </w:t>
      </w:r>
      <w:r>
        <w:t>of creatieve tijdlijn over de kunstgeschiedenis die je het afgelopen jaar hebt gehad. Verwerk het in je portfolio.</w:t>
      </w:r>
    </w:p>
    <w:p w14:paraId="3C1418E5" w14:textId="530C8B5A" w:rsidR="0016455C" w:rsidRDefault="009F72E0" w:rsidP="009F72E0">
      <w:pPr>
        <w:pStyle w:val="Geenafstand"/>
        <w:ind w:left="360"/>
      </w:pPr>
      <w:r>
        <w:t xml:space="preserve">2. </w:t>
      </w:r>
      <w:r w:rsidR="0016455C">
        <w:t xml:space="preserve">Zoek </w:t>
      </w:r>
      <w:r w:rsidR="00733883">
        <w:t xml:space="preserve">2 artikelen en 2 filmpjes over jouw kunstenaar. Schrijf een informatief artikel over deze kunstenaar. Gebruik informatie uit de teksten en filmpjes. </w:t>
      </w:r>
    </w:p>
    <w:p w14:paraId="6A0BE26E" w14:textId="617930B7" w:rsidR="0016455C" w:rsidRDefault="0016455C" w:rsidP="009F72E0">
      <w:pPr>
        <w:pStyle w:val="Geenafstand"/>
        <w:numPr>
          <w:ilvl w:val="0"/>
          <w:numId w:val="32"/>
        </w:numPr>
      </w:pPr>
      <w:r>
        <w:t xml:space="preserve">Maak alle oefenexamens lezen en luisteren als voorbereiding op je examen. </w:t>
      </w:r>
    </w:p>
    <w:p w14:paraId="6C5A2546" w14:textId="0BD6A113" w:rsidR="0016455C" w:rsidRPr="007D6122" w:rsidRDefault="0016455C" w:rsidP="009F72E0">
      <w:pPr>
        <w:pStyle w:val="Kop3"/>
        <w:numPr>
          <w:ilvl w:val="2"/>
          <w:numId w:val="18"/>
        </w:numPr>
        <w:rPr>
          <w:color w:val="538135" w:themeColor="accent6" w:themeShade="BF"/>
        </w:rPr>
      </w:pPr>
      <w:bookmarkStart w:id="30" w:name="_Toc12715437"/>
      <w:bookmarkStart w:id="31" w:name="_Toc30708388"/>
      <w:r w:rsidRPr="007D6122">
        <w:rPr>
          <w:color w:val="538135" w:themeColor="accent6" w:themeShade="BF"/>
        </w:rPr>
        <w:t>Spelling</w:t>
      </w:r>
      <w:bookmarkEnd w:id="30"/>
      <w:bookmarkEnd w:id="31"/>
    </w:p>
    <w:p w14:paraId="5954EC28" w14:textId="2D182756" w:rsidR="0016455C" w:rsidRPr="00E72D91" w:rsidRDefault="0016455C" w:rsidP="009F72E0">
      <w:pPr>
        <w:pStyle w:val="Geenafstand"/>
        <w:numPr>
          <w:ilvl w:val="0"/>
          <w:numId w:val="32"/>
        </w:numPr>
        <w:rPr>
          <w:b/>
        </w:rPr>
      </w:pPr>
      <w:r>
        <w:t>Beter spellen tijdens de les.</w:t>
      </w:r>
    </w:p>
    <w:p w14:paraId="29F4B2F1" w14:textId="346656B6" w:rsidR="0016455C" w:rsidRPr="007D6122" w:rsidRDefault="0016455C" w:rsidP="009F72E0">
      <w:pPr>
        <w:pStyle w:val="Kop3"/>
        <w:numPr>
          <w:ilvl w:val="2"/>
          <w:numId w:val="34"/>
        </w:numPr>
        <w:rPr>
          <w:color w:val="538135" w:themeColor="accent6" w:themeShade="BF"/>
        </w:rPr>
      </w:pPr>
      <w:bookmarkStart w:id="32" w:name="_Toc12715438"/>
      <w:bookmarkStart w:id="33" w:name="_Toc30708389"/>
      <w:r w:rsidRPr="007D6122">
        <w:rPr>
          <w:color w:val="538135" w:themeColor="accent6" w:themeShade="BF"/>
        </w:rPr>
        <w:t>Schrijven/ gesprek voeren/ spreken</w:t>
      </w:r>
      <w:bookmarkEnd w:id="32"/>
      <w:bookmarkEnd w:id="33"/>
    </w:p>
    <w:p w14:paraId="2B819D6C" w14:textId="4E2B06AA" w:rsidR="0016455C" w:rsidRDefault="0016455C" w:rsidP="009F72E0">
      <w:pPr>
        <w:pStyle w:val="Geenafstand"/>
        <w:numPr>
          <w:ilvl w:val="0"/>
          <w:numId w:val="32"/>
        </w:numPr>
      </w:pPr>
      <w:r>
        <w:t xml:space="preserve">Schrijf een blog over jouw ontwikkeling. Reflecteer daarin op je groei gedurende dit jaar op de verschillende vakgebieden, maar ook op jouw persoonlijke groei. </w:t>
      </w:r>
    </w:p>
    <w:p w14:paraId="2680F1DB" w14:textId="5E64E2B1" w:rsidR="0016455C" w:rsidRDefault="00733883" w:rsidP="009F72E0">
      <w:pPr>
        <w:pStyle w:val="Geenafstand"/>
        <w:numPr>
          <w:ilvl w:val="0"/>
          <w:numId w:val="32"/>
        </w:numPr>
        <w:ind w:left="1080"/>
      </w:pPr>
      <w:r>
        <w:t xml:space="preserve">Bereid je presentatie voor het examen voor. Oefen je presentatie thuis. Film jezelf. Kijk eens kritisch naar je </w:t>
      </w:r>
      <w:r w:rsidR="00D20E9B">
        <w:t>eigen</w:t>
      </w:r>
      <w:r>
        <w:t xml:space="preserve"> presentati</w:t>
      </w:r>
      <w:r w:rsidR="00D20E9B">
        <w:t>e</w:t>
      </w:r>
      <w:r>
        <w:t>. Wat k</w:t>
      </w:r>
      <w:r w:rsidR="00D20E9B">
        <w:t>a</w:t>
      </w:r>
      <w:r>
        <w:t xml:space="preserve">n je nog verbeteren? Voldoe je aan de eisen </w:t>
      </w:r>
      <w:r w:rsidR="00D20E9B">
        <w:t xml:space="preserve">uit de examenopdracht? Pas je presentatie eventueel aan. Verwerk de eerste presentatie en het advies aan jezelf en de verbeteringen in je portfolio. </w:t>
      </w:r>
    </w:p>
    <w:p w14:paraId="5F598527" w14:textId="4DEC73D3" w:rsidR="00D20E9B" w:rsidRDefault="00D20E9B" w:rsidP="009F72E0">
      <w:pPr>
        <w:pStyle w:val="Geenafstand"/>
        <w:numPr>
          <w:ilvl w:val="0"/>
          <w:numId w:val="32"/>
        </w:numPr>
        <w:ind w:left="1080"/>
      </w:pPr>
      <w:r>
        <w:t xml:space="preserve">De presentatie voor het examen ga je voor de klas doen. De tips die je docent je geeft, verwerk je in je presentatie voor het examen. De beoordeling van de toets gebeurt anders, dan bij het examen. </w:t>
      </w:r>
    </w:p>
    <w:p w14:paraId="3BCB2C2F" w14:textId="3D53CF83" w:rsidR="0016455C" w:rsidRDefault="0016455C" w:rsidP="009F72E0">
      <w:pPr>
        <w:pStyle w:val="Geenafstand"/>
        <w:numPr>
          <w:ilvl w:val="0"/>
          <w:numId w:val="32"/>
        </w:numPr>
        <w:ind w:left="1080"/>
      </w:pPr>
      <w:r>
        <w:t xml:space="preserve">Oefen je gesprek voor het examen, film deze en geef elkaar feedback (sollicitatiegesprek of </w:t>
      </w:r>
      <w:proofErr w:type="spellStart"/>
      <w:r>
        <w:t>BPV</w:t>
      </w:r>
      <w:proofErr w:type="spellEnd"/>
      <w:r>
        <w:t xml:space="preserve"> -gesprek</w:t>
      </w:r>
      <w:r w:rsidR="00D20E9B">
        <w:t>)</w:t>
      </w:r>
    </w:p>
    <w:p w14:paraId="534CBB2A" w14:textId="21C28A5C" w:rsidR="00D20E9B" w:rsidRDefault="00D20E9B" w:rsidP="009F72E0">
      <w:pPr>
        <w:pStyle w:val="Geenafstand"/>
        <w:numPr>
          <w:ilvl w:val="0"/>
          <w:numId w:val="32"/>
        </w:numPr>
        <w:ind w:left="1080"/>
      </w:pPr>
      <w:r>
        <w:t>Oefen een examen schrijven.</w:t>
      </w:r>
    </w:p>
    <w:p w14:paraId="3F42A7BD" w14:textId="2D709DA4" w:rsidR="00D20E9B" w:rsidRDefault="00D20E9B" w:rsidP="009F72E0">
      <w:pPr>
        <w:pStyle w:val="Geenafstand"/>
        <w:numPr>
          <w:ilvl w:val="0"/>
          <w:numId w:val="32"/>
        </w:numPr>
        <w:ind w:left="1080"/>
      </w:pPr>
      <w:r>
        <w:t xml:space="preserve">Werk aan je verslag voor je IBS en zorg dat het voldoet aan de eisen van het verslag zoals je die in het eerste jaar geleerd hebt. </w:t>
      </w:r>
    </w:p>
    <w:p w14:paraId="7C6AE7CE" w14:textId="77777777" w:rsidR="0016455C" w:rsidRDefault="0016455C" w:rsidP="0016455C">
      <w:pPr>
        <w:pStyle w:val="Geenafstand"/>
      </w:pPr>
    </w:p>
    <w:p w14:paraId="2C4BB6C9" w14:textId="519108DD" w:rsidR="0016455C" w:rsidRPr="001D7B66" w:rsidRDefault="0016455C" w:rsidP="009F72E0">
      <w:pPr>
        <w:pStyle w:val="Kop3"/>
        <w:numPr>
          <w:ilvl w:val="2"/>
          <w:numId w:val="34"/>
        </w:numPr>
        <w:rPr>
          <w:color w:val="538135" w:themeColor="accent6" w:themeShade="BF"/>
        </w:rPr>
      </w:pPr>
      <w:bookmarkStart w:id="34" w:name="_Toc12715439"/>
      <w:bookmarkStart w:id="35" w:name="_Toc30708390"/>
      <w:r w:rsidRPr="001D7B66">
        <w:rPr>
          <w:color w:val="538135" w:themeColor="accent6" w:themeShade="BF"/>
        </w:rPr>
        <w:t>Eindopdracht</w:t>
      </w:r>
      <w:bookmarkEnd w:id="34"/>
      <w:bookmarkEnd w:id="35"/>
    </w:p>
    <w:p w14:paraId="6FAFF4B0" w14:textId="77777777" w:rsidR="0016455C" w:rsidRDefault="0016455C" w:rsidP="009F72E0">
      <w:pPr>
        <w:pStyle w:val="Geenafstand"/>
        <w:numPr>
          <w:ilvl w:val="0"/>
          <w:numId w:val="32"/>
        </w:numPr>
        <w:ind w:left="1080"/>
      </w:pPr>
      <w:r>
        <w:t xml:space="preserve">Je bereidt je presentatie voor het examen voor. Oefen je presentatie thuis. Film jezelf en kijk eens kritisch naar je presentatie. Wat kan je nog verbeteren. Voldoe je aan de eisen uit de examenopdracht? Pas je presentatie eventueel aan. Verwerk de eerste presentatie en het advies aan jezelf en de verbeteringen in je portfolio.  </w:t>
      </w:r>
    </w:p>
    <w:p w14:paraId="4C4B0291" w14:textId="133E0CBE" w:rsidR="0016455C" w:rsidRPr="001D7B66" w:rsidRDefault="0016455C" w:rsidP="009F72E0">
      <w:pPr>
        <w:pStyle w:val="Kop3"/>
        <w:numPr>
          <w:ilvl w:val="2"/>
          <w:numId w:val="34"/>
        </w:numPr>
        <w:rPr>
          <w:color w:val="538135" w:themeColor="accent6" w:themeShade="BF"/>
        </w:rPr>
      </w:pPr>
      <w:bookmarkStart w:id="36" w:name="_Toc12715440"/>
      <w:bookmarkStart w:id="37" w:name="_Toc30708391"/>
      <w:r w:rsidRPr="001D7B66">
        <w:rPr>
          <w:color w:val="538135" w:themeColor="accent6" w:themeShade="BF"/>
        </w:rPr>
        <w:t>Toets</w:t>
      </w:r>
      <w:bookmarkEnd w:id="36"/>
      <w:bookmarkEnd w:id="37"/>
    </w:p>
    <w:p w14:paraId="74AE4D9D" w14:textId="77777777" w:rsidR="0016455C" w:rsidRDefault="0016455C" w:rsidP="0016455C">
      <w:pPr>
        <w:pStyle w:val="Geenafstand"/>
        <w:numPr>
          <w:ilvl w:val="0"/>
          <w:numId w:val="11"/>
        </w:numPr>
      </w:pPr>
      <w:r>
        <w:t xml:space="preserve">Je houdt je presentatie voor het examen. Deze wordt op andere onderdelen beoordeeld dan het examen. </w:t>
      </w:r>
    </w:p>
    <w:p w14:paraId="6BAF925D" w14:textId="27D322FA" w:rsidR="00E111B8" w:rsidRDefault="0016455C" w:rsidP="00E111B8">
      <w:pPr>
        <w:pStyle w:val="Geenafstand"/>
        <w:rPr>
          <w:b/>
        </w:rPr>
      </w:pPr>
      <w:r>
        <w:rPr>
          <w:noProof/>
        </w:rPr>
        <w:drawing>
          <wp:anchor distT="0" distB="0" distL="114300" distR="114300" simplePos="0" relativeHeight="251682816" behindDoc="0" locked="0" layoutInCell="1" allowOverlap="1" wp14:anchorId="69F1A70F" wp14:editId="76A2ED45">
            <wp:simplePos x="0" y="0"/>
            <wp:positionH relativeFrom="margin">
              <wp:posOffset>0</wp:posOffset>
            </wp:positionH>
            <wp:positionV relativeFrom="margin">
              <wp:posOffset>7329170</wp:posOffset>
            </wp:positionV>
            <wp:extent cx="2962275" cy="1543050"/>
            <wp:effectExtent l="152400" t="133350" r="161925" b="209550"/>
            <wp:wrapSquare wrapText="bothSides"/>
            <wp:docPr id="129" name="Afbeelding 129" descr="Afbeelding met muur,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s (8).jpg"/>
                    <pic:cNvPicPr/>
                  </pic:nvPicPr>
                  <pic:blipFill>
                    <a:blip r:embed="rId19">
                      <a:extLst>
                        <a:ext uri="{28A0092B-C50C-407E-A947-70E740481C1C}">
                          <a14:useLocalDpi xmlns:a14="http://schemas.microsoft.com/office/drawing/2010/main" val="0"/>
                        </a:ext>
                      </a:extLst>
                    </a:blip>
                    <a:stretch>
                      <a:fillRect/>
                    </a:stretch>
                  </pic:blipFill>
                  <pic:spPr>
                    <a:xfrm>
                      <a:off x="0" y="0"/>
                      <a:ext cx="2962275" cy="1543050"/>
                    </a:xfrm>
                    <a:prstGeom prst="rect">
                      <a:avLst/>
                    </a:prstGeom>
                    <a:effectLst>
                      <a:glow rad="127000">
                        <a:schemeClr val="bg1"/>
                      </a:glow>
                      <a:outerShdw blurRad="50800" dist="50800" dir="5400000" algn="ctr" rotWithShape="0">
                        <a:schemeClr val="accent6"/>
                      </a:outerShdw>
                    </a:effectLst>
                  </pic:spPr>
                </pic:pic>
              </a:graphicData>
            </a:graphic>
          </wp:anchor>
        </w:drawing>
      </w:r>
    </w:p>
    <w:p w14:paraId="6FEF4526" w14:textId="77777777" w:rsidR="00E111B8" w:rsidRDefault="00E111B8">
      <w:pPr>
        <w:rPr>
          <w:rFonts w:eastAsiaTheme="minorEastAsia"/>
          <w:b/>
          <w:color w:val="538135" w:themeColor="accent6" w:themeShade="BF"/>
          <w:lang w:eastAsia="nl-NL"/>
        </w:rPr>
      </w:pPr>
      <w:r>
        <w:rPr>
          <w:b/>
          <w:color w:val="538135" w:themeColor="accent6" w:themeShade="BF"/>
        </w:rPr>
        <w:br w:type="page"/>
      </w:r>
    </w:p>
    <w:p w14:paraId="3FBEA232" w14:textId="0BD2BD3B" w:rsidR="00C517B1" w:rsidRPr="00762A19" w:rsidRDefault="00762A19" w:rsidP="009F72E0">
      <w:pPr>
        <w:pStyle w:val="Kop1"/>
        <w:numPr>
          <w:ilvl w:val="0"/>
          <w:numId w:val="34"/>
        </w:numPr>
        <w:rPr>
          <w:color w:val="538135" w:themeColor="accent6" w:themeShade="BF"/>
        </w:rPr>
      </w:pPr>
      <w:bookmarkStart w:id="38" w:name="_Toc30708392"/>
      <w:r w:rsidRPr="00762A19">
        <w:rPr>
          <w:color w:val="538135" w:themeColor="accent6" w:themeShade="BF"/>
        </w:rPr>
        <w:lastRenderedPageBreak/>
        <w:t xml:space="preserve">Doelen </w:t>
      </w:r>
      <w:r w:rsidR="00711B62">
        <w:rPr>
          <w:color w:val="538135" w:themeColor="accent6" w:themeShade="BF"/>
        </w:rPr>
        <w:t>3</w:t>
      </w:r>
      <w:r w:rsidRPr="00762A19">
        <w:rPr>
          <w:color w:val="538135" w:themeColor="accent6" w:themeShade="BF"/>
        </w:rPr>
        <w:t>f</w:t>
      </w:r>
      <w:bookmarkEnd w:id="38"/>
    </w:p>
    <w:p w14:paraId="0F612CE9" w14:textId="08B9B797" w:rsidR="00762A19" w:rsidRPr="00762A19" w:rsidRDefault="001D7B66" w:rsidP="00762A19">
      <w:pPr>
        <w:pStyle w:val="Kop2"/>
      </w:pPr>
      <w:bookmarkStart w:id="39" w:name="_Toc30708393"/>
      <w:r>
        <w:t>3.1.</w:t>
      </w:r>
      <w:r>
        <w:tab/>
      </w:r>
      <w:r w:rsidR="00762A19" w:rsidRPr="00762A19">
        <w:t>Lezen</w:t>
      </w:r>
      <w:bookmarkEnd w:id="39"/>
    </w:p>
    <w:p w14:paraId="1ED0967F" w14:textId="77777777" w:rsidR="00711B62" w:rsidRDefault="00711B62" w:rsidP="00711B62">
      <w:pPr>
        <w:pStyle w:val="Geenafstand"/>
        <w:numPr>
          <w:ilvl w:val="0"/>
          <w:numId w:val="1"/>
        </w:numPr>
      </w:pPr>
      <w:r>
        <w:t xml:space="preserve">Jij </w:t>
      </w:r>
      <w:r w:rsidRPr="00CE6A7E">
        <w:t xml:space="preserve">kan </w:t>
      </w:r>
      <w:r>
        <w:t xml:space="preserve">een grote variatie aan teksten over onderwerpen uit de (beroeps)opleiding en van maatschappelijke aard zelfstandig lezen. Leest met begrip voor geheel en details. De teksten zijn relatief complex, maar hebben een duidelijke opbouw die tot uiting kan komen in het gebruik van kopjes. De informatiedichtheid kan hoog zijn. </w:t>
      </w:r>
    </w:p>
    <w:p w14:paraId="432A4347" w14:textId="77777777" w:rsidR="00711B62" w:rsidRDefault="00711B62" w:rsidP="00711B62">
      <w:pPr>
        <w:pStyle w:val="Geenafstand"/>
        <w:numPr>
          <w:ilvl w:val="0"/>
          <w:numId w:val="1"/>
        </w:numPr>
      </w:pPr>
      <w:r>
        <w:t xml:space="preserve">Je kan informatieve teksten lezen, zoals voorlichtingsmateriaal, brochures van instanties (met meer formeel taalgebruik), teksten uit (gebruikte) methodes, maar ook krantenberichten, zakelijke correspondentie, ingewikkelde schema’s en rapporten over het eigen werkterrein. </w:t>
      </w:r>
    </w:p>
    <w:p w14:paraId="4763DD06" w14:textId="77777777" w:rsidR="00711B62" w:rsidRDefault="00711B62" w:rsidP="00711B62">
      <w:pPr>
        <w:pStyle w:val="Geenafstand"/>
        <w:numPr>
          <w:ilvl w:val="0"/>
          <w:numId w:val="1"/>
        </w:numPr>
      </w:pPr>
      <w:r>
        <w:t xml:space="preserve">Jij kan instructieve teksten lezen, zoals ingewikkelde instructies in gebruiksaanwijzingen bij onbekende apparaten en procedures. </w:t>
      </w:r>
    </w:p>
    <w:p w14:paraId="5D230E0A" w14:textId="77777777" w:rsidR="00711B62" w:rsidRDefault="00711B62" w:rsidP="00711B62">
      <w:pPr>
        <w:pStyle w:val="Geenafstand"/>
        <w:numPr>
          <w:ilvl w:val="0"/>
          <w:numId w:val="1"/>
        </w:numPr>
      </w:pPr>
      <w:r>
        <w:t xml:space="preserve">Jij kan betogende, waaronder teksten uit schoolboeken, opiniërende artikelen. </w:t>
      </w:r>
    </w:p>
    <w:p w14:paraId="24DE6DD3" w14:textId="77777777" w:rsidR="00711B62" w:rsidRDefault="00711B62" w:rsidP="00711B62">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0428097A" w14:textId="77777777" w:rsidR="00711B62" w:rsidRDefault="00711B62" w:rsidP="00711B62">
      <w:pPr>
        <w:pStyle w:val="Geenafstand"/>
        <w:numPr>
          <w:ilvl w:val="0"/>
          <w:numId w:val="1"/>
        </w:numPr>
      </w:pPr>
      <w:r>
        <w:t xml:space="preserve">Begrijpen: je kan tekstsoorten benoemen. Kan de hoofdgedachte in eigen woorden weergeven. Begrijpt en herkent relaties als oorzaak-gevolg, middel-doel, opsomming, e.d. maakt onderscheid tussen hoofd- en bijzaken, meningen en feiten. Maakt onderscheid tussen standpunt en argument. Maakt onderscheid tussen drogredenen en argument. </w:t>
      </w:r>
    </w:p>
    <w:p w14:paraId="0F004E49" w14:textId="77777777" w:rsidR="00711B62" w:rsidRDefault="00711B62" w:rsidP="00711B62">
      <w:pPr>
        <w:pStyle w:val="Geenafstand"/>
        <w:numPr>
          <w:ilvl w:val="0"/>
          <w:numId w:val="1"/>
        </w:numPr>
      </w:pPr>
      <w:r>
        <w:t xml:space="preserve">Interpreteren; je trekt conclusies naar aanleiding van een (deel van de) tekst. Je trekt conclusies over de intenties, opvattingen en gevoelens van de schrijver. </w:t>
      </w:r>
    </w:p>
    <w:p w14:paraId="19C80C81" w14:textId="77777777" w:rsidR="00711B62" w:rsidRDefault="00711B62" w:rsidP="00711B62">
      <w:pPr>
        <w:pStyle w:val="Geenafstand"/>
        <w:numPr>
          <w:ilvl w:val="0"/>
          <w:numId w:val="1"/>
        </w:numPr>
      </w:pPr>
      <w:r>
        <w:t xml:space="preserve">Evalueren; je kan het doel van de schrijver aangeven als ook de talige middelen die gebruikt zijn om dit doel te bereiken. Je kan de tekst opdelen in betekenisvolle eenheden en kan de functie van deze eenheden benoemen. Je kan de argumentatie in een betogende tekst op aanvaardbaarheid beoordelen. Je kan de informatie in een tekst beoordelen op waarde voor zichzelf en anderen. </w:t>
      </w:r>
    </w:p>
    <w:p w14:paraId="2A947D5E" w14:textId="77777777" w:rsidR="00711B62" w:rsidRDefault="00711B62" w:rsidP="00711B62">
      <w:pPr>
        <w:pStyle w:val="Geenafstand"/>
        <w:numPr>
          <w:ilvl w:val="0"/>
          <w:numId w:val="1"/>
        </w:numPr>
      </w:pPr>
      <w:r>
        <w:t>Samenvatten; Je kan en tekst beknopt samenvatten voor anderen.</w:t>
      </w:r>
    </w:p>
    <w:p w14:paraId="1D9A4416" w14:textId="00A24106" w:rsidR="00711B62" w:rsidRDefault="00711B62" w:rsidP="00711B62">
      <w:pPr>
        <w:pStyle w:val="Geenafstand"/>
        <w:numPr>
          <w:ilvl w:val="0"/>
          <w:numId w:val="1"/>
        </w:numPr>
      </w:pPr>
      <w:r>
        <w:t>Opzoeken; je kan de betrouwbaarheid van bronnen beoordelen en vermeldt bronnen. Kan snel informatie vinden in langere rapporten of ingewikkelde schema’s.</w:t>
      </w:r>
      <w:bookmarkStart w:id="40" w:name="_Toc12715434"/>
      <w:r w:rsidR="00D20E9B" w:rsidRPr="00D20E9B">
        <w:rPr>
          <w:noProof/>
        </w:rPr>
        <w:t xml:space="preserve"> </w:t>
      </w:r>
      <w:r w:rsidR="00D20E9B">
        <w:rPr>
          <w:noProof/>
        </w:rPr>
        <w:drawing>
          <wp:anchor distT="0" distB="0" distL="114300" distR="114300" simplePos="0" relativeHeight="251699200" behindDoc="0" locked="0" layoutInCell="1" allowOverlap="1" wp14:anchorId="67FF452F" wp14:editId="470E09FE">
            <wp:simplePos x="0" y="0"/>
            <wp:positionH relativeFrom="margin">
              <wp:posOffset>0</wp:posOffset>
            </wp:positionH>
            <wp:positionV relativeFrom="margin">
              <wp:posOffset>5484495</wp:posOffset>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0">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bookmarkEnd w:id="40"/>
    </w:p>
    <w:p w14:paraId="4232B7AA" w14:textId="77777777" w:rsidR="00711B62" w:rsidRDefault="00711B62" w:rsidP="00711B62">
      <w:pPr>
        <w:pStyle w:val="Geenafstand"/>
        <w:rPr>
          <w:b/>
        </w:rPr>
      </w:pPr>
    </w:p>
    <w:p w14:paraId="2EBCCD06" w14:textId="45283F4C" w:rsidR="00711B62" w:rsidRPr="00711B62" w:rsidRDefault="00711B62" w:rsidP="00711B62">
      <w:pPr>
        <w:pStyle w:val="Kop2"/>
      </w:pPr>
      <w:bookmarkStart w:id="41" w:name="_Toc30708394"/>
      <w:r w:rsidRPr="00711B62">
        <w:t>3.2.</w:t>
      </w:r>
      <w:r w:rsidRPr="00711B62">
        <w:tab/>
        <w:t>Luisteren</w:t>
      </w:r>
      <w:bookmarkEnd w:id="41"/>
    </w:p>
    <w:p w14:paraId="1C1237F9" w14:textId="77777777" w:rsidR="00711B62" w:rsidRDefault="00711B62" w:rsidP="00711B62">
      <w:pPr>
        <w:pStyle w:val="Geenafstand"/>
        <w:numPr>
          <w:ilvl w:val="0"/>
          <w:numId w:val="3"/>
        </w:numPr>
      </w:pPr>
      <w:r>
        <w:t xml:space="preserve">Je kan luisteren naar teen variatie aan teksten over onderwerpen uit de (beroeps)opleiding en van maatschappelijke aard.  </w:t>
      </w:r>
    </w:p>
    <w:p w14:paraId="01FA084E" w14:textId="77777777" w:rsidR="00711B62" w:rsidRDefault="00711B62" w:rsidP="00711B62">
      <w:pPr>
        <w:pStyle w:val="Geenafstand"/>
        <w:numPr>
          <w:ilvl w:val="0"/>
          <w:numId w:val="3"/>
        </w:numPr>
      </w:pPr>
      <w:r>
        <w:t>Instructies; je kan uitleg en instructies over concrete en abstracte onderwerpen begrijpen</w:t>
      </w:r>
    </w:p>
    <w:p w14:paraId="701D3854" w14:textId="77777777" w:rsidR="00711B62" w:rsidRDefault="00711B62" w:rsidP="00711B62">
      <w:pPr>
        <w:pStyle w:val="Geenafstand"/>
        <w:numPr>
          <w:ilvl w:val="0"/>
          <w:numId w:val="3"/>
        </w:numPr>
      </w:pPr>
      <w:r>
        <w:t xml:space="preserve">Luisteren als lid van een live publiek; Je kan in een lange(re) uiteenzetting, beschouwing of betoog de hoofdpunten en onderbouwingen begrijpen, ook als het onderwerp buiten het vak- of interessegebied ligt en het onderwerp abstract is. </w:t>
      </w:r>
    </w:p>
    <w:p w14:paraId="2C06DDDD" w14:textId="77777777" w:rsidR="00711B62" w:rsidRDefault="00711B62" w:rsidP="00711B62">
      <w:pPr>
        <w:pStyle w:val="Geenafstand"/>
        <w:numPr>
          <w:ilvl w:val="0"/>
          <w:numId w:val="3"/>
        </w:numPr>
      </w:pPr>
      <w:r>
        <w:t xml:space="preserve">Luisteren naar radio en televisie en naar gesproken tekst op internet; Je kan de meeste gesproken teksten in radio- en televisieprogramma’s en ander uitgezonden of opgenomen geluidsmateriaal begrijpen. </w:t>
      </w:r>
    </w:p>
    <w:p w14:paraId="1E7A2EB2" w14:textId="77777777" w:rsidR="00711B62" w:rsidRDefault="00711B62" w:rsidP="00711B62">
      <w:pPr>
        <w:pStyle w:val="Geenafstand"/>
        <w:numPr>
          <w:ilvl w:val="0"/>
          <w:numId w:val="3"/>
        </w:numPr>
      </w:pPr>
      <w:r>
        <w:t xml:space="preserve">Begrijpen; je kan (verhalende, informatieve, instructieve en betogende) tekstsoorten onderscheiden en benoemen.  Je kan onderscheid maken tussen mening en feit. Je kan onderscheid maken tussen standpunt en argument. </w:t>
      </w:r>
    </w:p>
    <w:p w14:paraId="505E1A1C" w14:textId="77777777" w:rsidR="00711B62" w:rsidRDefault="00711B62" w:rsidP="00711B62">
      <w:pPr>
        <w:pStyle w:val="Geenafstand"/>
        <w:numPr>
          <w:ilvl w:val="0"/>
          <w:numId w:val="3"/>
        </w:numPr>
      </w:pPr>
      <w:r>
        <w:lastRenderedPageBreak/>
        <w:t xml:space="preserve">Interpreteren; Je kan de tekst vergelijken met inhouden uit andere teksten en kan tekstdelen met elkaar vergelijken. Je kan conclusies trekken naar aanleiding van een (deel van de) tekst en over intenties, opvattingen, gevoelens, stemming en de toon van de spreker(s). Je kan de bedoeling van de spreker(s) verwoorden als ook de verbale en non verbale middelen die gebruikt zijn om dit doel te bereiken. Je kan onderscheid maken tussen drogredenen en argument. </w:t>
      </w:r>
    </w:p>
    <w:p w14:paraId="451C8DE5" w14:textId="77777777" w:rsidR="00711B62" w:rsidRDefault="00711B62" w:rsidP="00711B62">
      <w:pPr>
        <w:pStyle w:val="Geenafstand"/>
        <w:numPr>
          <w:ilvl w:val="0"/>
          <w:numId w:val="3"/>
        </w:numPr>
      </w:pPr>
      <w:r>
        <w:t xml:space="preserve">Evalueren; Je kan een oordeel geven over de waarde en de betrouwbaarheid van de gegeven informatie voor zichzelf en anderen. Je kan de argumentatie in een betogende tekst op aanvaardbaarheid beoordelen. </w:t>
      </w:r>
    </w:p>
    <w:p w14:paraId="737C6F57" w14:textId="77777777" w:rsidR="00711B62" w:rsidRDefault="00711B62" w:rsidP="00711B62">
      <w:pPr>
        <w:pStyle w:val="Geenafstand"/>
        <w:numPr>
          <w:ilvl w:val="0"/>
          <w:numId w:val="3"/>
        </w:numPr>
      </w:pPr>
      <w:r>
        <w:t xml:space="preserve">Samenvatten; Je kan een tekst samenvatten voor zichzelf en ook voor anderen. </w:t>
      </w:r>
    </w:p>
    <w:p w14:paraId="07C8650E" w14:textId="77777777" w:rsidR="00711B62" w:rsidRPr="00CE6A7E" w:rsidRDefault="00711B62" w:rsidP="00711B62">
      <w:pPr>
        <w:pStyle w:val="Geenafstand"/>
        <w:ind w:left="720"/>
      </w:pPr>
    </w:p>
    <w:p w14:paraId="2DD974B9" w14:textId="77777777" w:rsidR="00711B62" w:rsidRDefault="00711B62" w:rsidP="00711B62">
      <w:pPr>
        <w:pStyle w:val="Geenafstand"/>
        <w:rPr>
          <w:b/>
        </w:rPr>
      </w:pPr>
    </w:p>
    <w:p w14:paraId="0A5F9E40" w14:textId="150A312B" w:rsidR="00711B62" w:rsidRPr="00A84B32" w:rsidRDefault="00711B62" w:rsidP="00711B62">
      <w:pPr>
        <w:pStyle w:val="Kop2"/>
      </w:pPr>
      <w:bookmarkStart w:id="42" w:name="_Toc30708395"/>
      <w:r w:rsidRPr="00A84B32">
        <w:t>3.3.</w:t>
      </w:r>
      <w:r w:rsidRPr="00A84B32">
        <w:tab/>
        <w:t>Schrijven</w:t>
      </w:r>
      <w:bookmarkEnd w:id="42"/>
    </w:p>
    <w:p w14:paraId="1146A3D7" w14:textId="77777777" w:rsidR="00711B62" w:rsidRDefault="00711B62" w:rsidP="009F72E0">
      <w:pPr>
        <w:pStyle w:val="Geenafstand"/>
        <w:numPr>
          <w:ilvl w:val="0"/>
          <w:numId w:val="34"/>
        </w:numPr>
        <w:ind w:left="709" w:hanging="283"/>
      </w:pPr>
      <w:r>
        <w:t xml:space="preserve">Je kan gedetailleerde teksten schrijven over onderwerpen uit de (beroeps) opleiding en van maatschappelijke aard, waarin informatie en argumenten uit verschillende bronnen bijeengevoegd en beoordeeld worden. </w:t>
      </w:r>
    </w:p>
    <w:p w14:paraId="5E08377C" w14:textId="77777777" w:rsidR="00711B62" w:rsidRDefault="00711B62" w:rsidP="009F72E0">
      <w:pPr>
        <w:pStyle w:val="Geenafstand"/>
        <w:numPr>
          <w:ilvl w:val="0"/>
          <w:numId w:val="34"/>
        </w:numPr>
        <w:ind w:left="709" w:hanging="283"/>
      </w:pPr>
      <w:r>
        <w:t xml:space="preserve">Correspondentie; Je kan adequate brieven en e-mails schrijven, gevoelens genuanceerd uitdrukken en een standpunt beargumenteren. </w:t>
      </w:r>
    </w:p>
    <w:p w14:paraId="7C457BB7" w14:textId="77777777" w:rsidR="00711B62" w:rsidRDefault="00711B62" w:rsidP="009F72E0">
      <w:pPr>
        <w:pStyle w:val="Geenafstand"/>
        <w:numPr>
          <w:ilvl w:val="0"/>
          <w:numId w:val="34"/>
        </w:numPr>
        <w:ind w:left="709" w:hanging="283"/>
      </w:pPr>
      <w:r>
        <w:t xml:space="preserve">Formulieren invullen, berichten, advertenties en aantekeningen; Je kan over allerlei onderwerpen belangrijke informatie noteren en doorgeven. Je kan aantekeningen maken van een helder gestructureerd verhaal. </w:t>
      </w:r>
    </w:p>
    <w:p w14:paraId="10A81C5C" w14:textId="77777777" w:rsidR="00711B62" w:rsidRDefault="00711B62" w:rsidP="009F72E0">
      <w:pPr>
        <w:pStyle w:val="Geenafstand"/>
        <w:numPr>
          <w:ilvl w:val="0"/>
          <w:numId w:val="34"/>
        </w:numPr>
        <w:ind w:left="709" w:hanging="283"/>
      </w:pPr>
      <w:r>
        <w:t>Verslagen, werkstukken, samenvattingen, artikelen;</w:t>
      </w:r>
    </w:p>
    <w:p w14:paraId="1C54B916" w14:textId="77777777" w:rsidR="00711B62" w:rsidRDefault="00711B62" w:rsidP="009F72E0">
      <w:pPr>
        <w:pStyle w:val="Geenafstand"/>
        <w:numPr>
          <w:ilvl w:val="1"/>
          <w:numId w:val="34"/>
        </w:numPr>
      </w:pPr>
      <w:r>
        <w:t xml:space="preserve">Je kan uiteenzettende, beschouwende en betogende teksten schrijven. </w:t>
      </w:r>
    </w:p>
    <w:p w14:paraId="794D354A" w14:textId="77777777" w:rsidR="00711B62" w:rsidRDefault="00711B62" w:rsidP="009F72E0">
      <w:pPr>
        <w:pStyle w:val="Geenafstand"/>
        <w:numPr>
          <w:ilvl w:val="1"/>
          <w:numId w:val="34"/>
        </w:numPr>
      </w:pPr>
      <w:r>
        <w:t>Je kan vanuit een vraagstelling een verslag, werkstuk of artikel schrijven waarbij een argument wordt uitgewerkt en daarbij redenen aangeven voor of tegen een bepaalde mening en de voor- en nadelen van verschillende keuzes uitleggen.</w:t>
      </w:r>
    </w:p>
    <w:p w14:paraId="22024FD8" w14:textId="77777777" w:rsidR="00711B62" w:rsidRDefault="00711B62" w:rsidP="009F72E0">
      <w:pPr>
        <w:pStyle w:val="Geenafstand"/>
        <w:numPr>
          <w:ilvl w:val="1"/>
          <w:numId w:val="34"/>
        </w:numPr>
      </w:pPr>
      <w:r>
        <w:t xml:space="preserve">Je kan informatie uit verschillende bronnen in een tekst synthetiseren. </w:t>
      </w:r>
    </w:p>
    <w:p w14:paraId="4DBDE3F7" w14:textId="77777777" w:rsidR="00711B62" w:rsidRDefault="00711B62" w:rsidP="009F72E0">
      <w:pPr>
        <w:pStyle w:val="Geenafstand"/>
        <w:numPr>
          <w:ilvl w:val="0"/>
          <w:numId w:val="34"/>
        </w:numPr>
        <w:ind w:left="709" w:hanging="283"/>
      </w:pPr>
      <w:r>
        <w:t xml:space="preserve">Samenhang; </w:t>
      </w:r>
    </w:p>
    <w:p w14:paraId="08DF540C" w14:textId="77777777" w:rsidR="00711B62" w:rsidRDefault="00711B62" w:rsidP="009F72E0">
      <w:pPr>
        <w:pStyle w:val="Geenafstand"/>
        <w:numPr>
          <w:ilvl w:val="1"/>
          <w:numId w:val="34"/>
        </w:numPr>
      </w:pPr>
      <w:r>
        <w:t xml:space="preserve">De gedachtenlijn is in grote lijnen logisch en consequent met hier en daar een niet hinderlijk zijspoor. </w:t>
      </w:r>
    </w:p>
    <w:p w14:paraId="7AA8179D" w14:textId="77777777" w:rsidR="00711B62" w:rsidRDefault="00711B62" w:rsidP="009F72E0">
      <w:pPr>
        <w:pStyle w:val="Geenafstand"/>
        <w:numPr>
          <w:ilvl w:val="1"/>
          <w:numId w:val="34"/>
        </w:numPr>
      </w:pPr>
      <w:r>
        <w:t xml:space="preserve">Relaties als oorzaak en gevolg, voor- en nadelen, overeenkomst en vergelijking, zijn duidelijk aangegeven. </w:t>
      </w:r>
    </w:p>
    <w:p w14:paraId="1D9ED846" w14:textId="77777777" w:rsidR="00711B62" w:rsidRDefault="00711B62" w:rsidP="009F72E0">
      <w:pPr>
        <w:pStyle w:val="Geenafstand"/>
        <w:numPr>
          <w:ilvl w:val="1"/>
          <w:numId w:val="34"/>
        </w:numPr>
      </w:pPr>
      <w:r>
        <w:t xml:space="preserve">Verband tussen zinnen en zinsdelen in samengestelde zinnen is over het algemeen goed aangegeven door het gebruik van de juiste verwijs- en verbindingswoorden. </w:t>
      </w:r>
    </w:p>
    <w:p w14:paraId="71DBC12E" w14:textId="77777777" w:rsidR="00711B62" w:rsidRDefault="00711B62" w:rsidP="009F72E0">
      <w:pPr>
        <w:pStyle w:val="Geenafstand"/>
        <w:numPr>
          <w:ilvl w:val="1"/>
          <w:numId w:val="34"/>
        </w:numPr>
      </w:pPr>
      <w:r>
        <w:t xml:space="preserve">Alinea’s zijn verbonden tot een coherent betoog. </w:t>
      </w:r>
    </w:p>
    <w:p w14:paraId="168EF40E" w14:textId="77777777" w:rsidR="00711B62" w:rsidRDefault="00711B62" w:rsidP="009F72E0">
      <w:pPr>
        <w:pStyle w:val="Geenafstand"/>
        <w:numPr>
          <w:ilvl w:val="0"/>
          <w:numId w:val="34"/>
        </w:numPr>
        <w:ind w:left="709" w:hanging="283"/>
      </w:pPr>
      <w:r>
        <w:t xml:space="preserve">Afstemming op doel; </w:t>
      </w:r>
    </w:p>
    <w:p w14:paraId="053577C2" w14:textId="77777777" w:rsidR="00711B62" w:rsidRDefault="00711B62" w:rsidP="009F72E0">
      <w:pPr>
        <w:pStyle w:val="Geenafstand"/>
        <w:numPr>
          <w:ilvl w:val="1"/>
          <w:numId w:val="34"/>
        </w:numPr>
      </w:pPr>
      <w:r>
        <w:t xml:space="preserve">Je kan verschillende schrijfdoelen hanteren en in een tekst combineren: informatie vragen en geven, mening geven, overtuigen, tot handelen aanzetten. </w:t>
      </w:r>
    </w:p>
    <w:p w14:paraId="6F400991" w14:textId="77777777" w:rsidR="00711B62" w:rsidRDefault="00711B62" w:rsidP="009F72E0">
      <w:pPr>
        <w:pStyle w:val="Geenafstand"/>
        <w:numPr>
          <w:ilvl w:val="1"/>
          <w:numId w:val="34"/>
        </w:numPr>
      </w:pPr>
      <w:r>
        <w:t>Je kan opbouw van de tekst aan het doel van de tekst aanpassen.</w:t>
      </w:r>
    </w:p>
    <w:p w14:paraId="06BBF372" w14:textId="77777777" w:rsidR="00711B62" w:rsidRDefault="00711B62" w:rsidP="009F72E0">
      <w:pPr>
        <w:pStyle w:val="Geenafstand"/>
        <w:numPr>
          <w:ilvl w:val="0"/>
          <w:numId w:val="34"/>
        </w:numPr>
        <w:ind w:left="709" w:hanging="283"/>
      </w:pPr>
      <w:r>
        <w:t xml:space="preserve">Afstemming op publiek; </w:t>
      </w:r>
    </w:p>
    <w:p w14:paraId="737701F3" w14:textId="77777777" w:rsidR="00711B62" w:rsidRDefault="00711B62" w:rsidP="009F72E0">
      <w:pPr>
        <w:pStyle w:val="Geenafstand"/>
        <w:numPr>
          <w:ilvl w:val="1"/>
          <w:numId w:val="34"/>
        </w:numPr>
      </w:pPr>
      <w:r>
        <w:t>Je kan schrijven voor zowel publiek uit de eigen omgeving als voor een algemeen lezerspubliek (bijvoorbeeld instanties, media).</w:t>
      </w:r>
    </w:p>
    <w:p w14:paraId="3792C78E" w14:textId="77777777" w:rsidR="00711B62" w:rsidRDefault="00711B62" w:rsidP="009F72E0">
      <w:pPr>
        <w:pStyle w:val="Geenafstand"/>
        <w:numPr>
          <w:ilvl w:val="1"/>
          <w:numId w:val="34"/>
        </w:numPr>
      </w:pPr>
      <w:r>
        <w:t xml:space="preserve">Je past register consequent toe: het taalgebruik past binnen de gegeven situatie en is consistent in toon, doel en genre. </w:t>
      </w:r>
    </w:p>
    <w:p w14:paraId="14FE6B3B" w14:textId="77777777" w:rsidR="00711B62" w:rsidRDefault="00711B62" w:rsidP="009F72E0">
      <w:pPr>
        <w:pStyle w:val="Geenafstand"/>
        <w:numPr>
          <w:ilvl w:val="0"/>
          <w:numId w:val="34"/>
        </w:numPr>
        <w:ind w:left="709" w:hanging="283"/>
      </w:pPr>
      <w:r>
        <w:t>Woordgebruik en woordenschat;</w:t>
      </w:r>
    </w:p>
    <w:p w14:paraId="7F646556" w14:textId="77777777" w:rsidR="00711B62" w:rsidRDefault="00711B62" w:rsidP="009F72E0">
      <w:pPr>
        <w:pStyle w:val="Geenafstand"/>
        <w:numPr>
          <w:ilvl w:val="1"/>
          <w:numId w:val="34"/>
        </w:numPr>
      </w:pPr>
      <w:r>
        <w:t xml:space="preserve"> Je brengt variatie in woordgebruik aan om herhaling te voorkomen.</w:t>
      </w:r>
    </w:p>
    <w:p w14:paraId="49908934" w14:textId="77777777" w:rsidR="00711B62" w:rsidRDefault="00711B62" w:rsidP="009F72E0">
      <w:pPr>
        <w:pStyle w:val="Geenafstand"/>
        <w:numPr>
          <w:ilvl w:val="1"/>
          <w:numId w:val="34"/>
        </w:numPr>
      </w:pPr>
      <w:r>
        <w:t xml:space="preserve">Je woordkeuze is meestal adequaat, er wordt slechts een enkele fout gemaakt. </w:t>
      </w:r>
    </w:p>
    <w:p w14:paraId="48EC7E8F" w14:textId="77777777" w:rsidR="00711B62" w:rsidRDefault="00711B62" w:rsidP="009F72E0">
      <w:pPr>
        <w:pStyle w:val="Geenafstand"/>
        <w:numPr>
          <w:ilvl w:val="0"/>
          <w:numId w:val="34"/>
        </w:numPr>
        <w:ind w:left="709" w:hanging="283"/>
      </w:pPr>
      <w:r>
        <w:t>Spelling, interpunctie en grammatica;</w:t>
      </w:r>
    </w:p>
    <w:p w14:paraId="33C018A7" w14:textId="77777777" w:rsidR="00711B62" w:rsidRDefault="00711B62" w:rsidP="009F72E0">
      <w:pPr>
        <w:pStyle w:val="Geenafstand"/>
        <w:numPr>
          <w:ilvl w:val="1"/>
          <w:numId w:val="34"/>
        </w:numPr>
      </w:pPr>
      <w:r>
        <w:t xml:space="preserve"> Je toont een betrekkelijk grote beheersing van de grammatica. Incidentele vergissingen, niet-stelselmatige fouten en kleine onvolkomenheden in de zinsstructuur kunnen nog voorkomen. </w:t>
      </w:r>
    </w:p>
    <w:p w14:paraId="6B7E9D4D" w14:textId="77777777" w:rsidR="00711B62" w:rsidRDefault="00711B62" w:rsidP="009F72E0">
      <w:pPr>
        <w:pStyle w:val="Geenafstand"/>
        <w:numPr>
          <w:ilvl w:val="0"/>
          <w:numId w:val="34"/>
        </w:numPr>
        <w:ind w:left="709" w:hanging="283"/>
      </w:pPr>
      <w:r>
        <w:t xml:space="preserve">Leesbaarheid; </w:t>
      </w:r>
    </w:p>
    <w:p w14:paraId="73657C9E" w14:textId="77777777" w:rsidR="00711B62" w:rsidRDefault="00711B62" w:rsidP="009F72E0">
      <w:pPr>
        <w:pStyle w:val="Geenafstand"/>
        <w:numPr>
          <w:ilvl w:val="1"/>
          <w:numId w:val="34"/>
        </w:numPr>
      </w:pPr>
      <w:r>
        <w:lastRenderedPageBreak/>
        <w:t>Je geeft een heldere structuur aan de tekst, gebruikt witregels, marges en kopjes.</w:t>
      </w:r>
    </w:p>
    <w:p w14:paraId="176ABE19" w14:textId="77777777" w:rsidR="00711B62" w:rsidRDefault="00711B62" w:rsidP="009F72E0">
      <w:pPr>
        <w:pStyle w:val="Geenafstand"/>
        <w:numPr>
          <w:ilvl w:val="1"/>
          <w:numId w:val="34"/>
        </w:numPr>
      </w:pPr>
      <w:r>
        <w:t>Je geeft in langere tekst een indeling in paragrafen.</w:t>
      </w:r>
    </w:p>
    <w:p w14:paraId="750B92EE" w14:textId="77777777" w:rsidR="00711B62" w:rsidRDefault="00711B62" w:rsidP="009F72E0">
      <w:pPr>
        <w:pStyle w:val="Geenafstand"/>
        <w:numPr>
          <w:ilvl w:val="1"/>
          <w:numId w:val="34"/>
        </w:numPr>
      </w:pPr>
      <w:r>
        <w:t xml:space="preserve">Je stemt de lay-out af op doel en publiek. </w:t>
      </w:r>
      <w:r>
        <w:br/>
      </w:r>
    </w:p>
    <w:p w14:paraId="125A61D1" w14:textId="35089C47" w:rsidR="00711B62" w:rsidRPr="00711B62" w:rsidRDefault="00711B62" w:rsidP="009F72E0">
      <w:pPr>
        <w:pStyle w:val="Kop2"/>
        <w:numPr>
          <w:ilvl w:val="1"/>
          <w:numId w:val="34"/>
        </w:numPr>
      </w:pPr>
      <w:bookmarkStart w:id="43" w:name="_Toc30708396"/>
      <w:r w:rsidRPr="00711B62">
        <w:t>Spreken</w:t>
      </w:r>
      <w:bookmarkEnd w:id="43"/>
    </w:p>
    <w:p w14:paraId="30675582" w14:textId="77777777" w:rsidR="00711B62" w:rsidRDefault="00711B62" w:rsidP="00711B62">
      <w:pPr>
        <w:pStyle w:val="Geenafstand"/>
        <w:numPr>
          <w:ilvl w:val="0"/>
          <w:numId w:val="5"/>
        </w:numPr>
      </w:pPr>
      <w:r>
        <w:t xml:space="preserve">Je kan monologen en presentaties houden over onderwerpen uit de (beroeps)opleiding en van maatschappelijke aard waarin ideeën worden uitgewerkt en voorzien van relevante voorbeelden.  </w:t>
      </w:r>
    </w:p>
    <w:p w14:paraId="07483A1E" w14:textId="77777777" w:rsidR="00711B62" w:rsidRDefault="00711B62" w:rsidP="00711B62">
      <w:pPr>
        <w:pStyle w:val="Geenafstand"/>
        <w:numPr>
          <w:ilvl w:val="0"/>
          <w:numId w:val="5"/>
        </w:numPr>
      </w:pPr>
      <w:r>
        <w:t xml:space="preserve">Een monoloog houden; </w:t>
      </w:r>
    </w:p>
    <w:p w14:paraId="78EA34DC" w14:textId="77777777" w:rsidR="00711B62" w:rsidRDefault="00711B62" w:rsidP="00711B62">
      <w:pPr>
        <w:pStyle w:val="Geenafstand"/>
        <w:numPr>
          <w:ilvl w:val="1"/>
          <w:numId w:val="5"/>
        </w:numPr>
      </w:pPr>
      <w:r>
        <w:t xml:space="preserve">Je kan een verhaal vertellen met en inleiding, een kern/middenstuk en een slot. </w:t>
      </w:r>
    </w:p>
    <w:p w14:paraId="4BFAE351" w14:textId="77777777" w:rsidR="00711B62" w:rsidRDefault="00711B62" w:rsidP="00711B62">
      <w:pPr>
        <w:pStyle w:val="Geenafstand"/>
        <w:numPr>
          <w:ilvl w:val="1"/>
          <w:numId w:val="5"/>
        </w:numPr>
      </w:pPr>
      <w:r>
        <w:t xml:space="preserve">Je kan informatie verzamelen en een presentatie geven met argumenten voor of tegen een bepaald standpunt, of voor- en nadelen van diverse opties. </w:t>
      </w:r>
    </w:p>
    <w:p w14:paraId="72EF7CF4" w14:textId="77777777" w:rsidR="00711B62" w:rsidRDefault="00711B62" w:rsidP="00711B62">
      <w:pPr>
        <w:pStyle w:val="Geenafstand"/>
        <w:numPr>
          <w:ilvl w:val="1"/>
          <w:numId w:val="5"/>
        </w:numPr>
      </w:pPr>
      <w:r>
        <w:t>Je kan vragen naar aanleiding van verhaal of presentatie vloeiend en spontaan beantwoorden.</w:t>
      </w:r>
    </w:p>
    <w:p w14:paraId="6899975F" w14:textId="77777777" w:rsidR="00711B62" w:rsidRDefault="00711B62" w:rsidP="00711B62">
      <w:pPr>
        <w:pStyle w:val="Geenafstand"/>
        <w:numPr>
          <w:ilvl w:val="0"/>
          <w:numId w:val="5"/>
        </w:numPr>
      </w:pPr>
      <w:r>
        <w:t>Samenhang;</w:t>
      </w:r>
    </w:p>
    <w:p w14:paraId="675105BB" w14:textId="77777777" w:rsidR="00711B62" w:rsidRDefault="00711B62" w:rsidP="00711B62">
      <w:pPr>
        <w:pStyle w:val="Geenafstand"/>
        <w:numPr>
          <w:ilvl w:val="1"/>
          <w:numId w:val="5"/>
        </w:numPr>
      </w:pPr>
      <w:r>
        <w:t xml:space="preserve">Je maakt gebruik van middelen voor tekstcohesie (bijvoorbeeld signaal- en verbindingswoorden) om uitingen te verbinden tot een heldere, samenhangende tekst. Bij langere teksten kan dit nog problemen opleveren. </w:t>
      </w:r>
    </w:p>
    <w:p w14:paraId="2A55B831" w14:textId="77777777" w:rsidR="00711B62" w:rsidRDefault="00711B62" w:rsidP="00711B62">
      <w:pPr>
        <w:pStyle w:val="Geenafstand"/>
        <w:numPr>
          <w:ilvl w:val="1"/>
          <w:numId w:val="5"/>
        </w:numPr>
      </w:pPr>
      <w:r>
        <w:t xml:space="preserve">Je kan, indien nodig, het publiek de opbouw en structuur duidelijk maken en volgt deze ook. </w:t>
      </w:r>
    </w:p>
    <w:p w14:paraId="358800CD" w14:textId="77777777" w:rsidR="00711B62" w:rsidRDefault="00711B62" w:rsidP="00711B62">
      <w:pPr>
        <w:pStyle w:val="Geenafstand"/>
        <w:numPr>
          <w:ilvl w:val="0"/>
          <w:numId w:val="5"/>
        </w:numPr>
      </w:pPr>
      <w:r>
        <w:t>Afstemming op doel; Je kan tijdens een spreektaak verschillende doelen met elkaar verbinden (bijvoorbeeld informeren en overtuigen) en is zich bewust van wisseling van spreekdoel.</w:t>
      </w:r>
    </w:p>
    <w:p w14:paraId="3D937983" w14:textId="77777777" w:rsidR="00711B62" w:rsidRDefault="00711B62" w:rsidP="00711B62">
      <w:pPr>
        <w:pStyle w:val="Geenafstand"/>
        <w:numPr>
          <w:ilvl w:val="0"/>
          <w:numId w:val="5"/>
        </w:numPr>
      </w:pPr>
      <w:r>
        <w:t>Afstemming op publiek;</w:t>
      </w:r>
    </w:p>
    <w:p w14:paraId="5DA9638A" w14:textId="77777777" w:rsidR="00711B62" w:rsidRDefault="00711B62" w:rsidP="00711B62">
      <w:pPr>
        <w:pStyle w:val="Geenafstand"/>
        <w:numPr>
          <w:ilvl w:val="1"/>
          <w:numId w:val="5"/>
        </w:numPr>
      </w:pPr>
      <w:r>
        <w:t>Je kiest in formele en informele situaties zonder moeite de juiste taalvariant.</w:t>
      </w:r>
    </w:p>
    <w:p w14:paraId="465C93E0" w14:textId="77777777" w:rsidR="00711B62" w:rsidRDefault="00711B62" w:rsidP="00711B62">
      <w:pPr>
        <w:pStyle w:val="Geenafstand"/>
        <w:numPr>
          <w:ilvl w:val="1"/>
          <w:numId w:val="5"/>
        </w:numPr>
      </w:pPr>
      <w:r>
        <w:t xml:space="preserve">Je kan spontaan afwijken van een voorbereide tekst en ingaan op belangwekkende punten die vanuit het publiek worden aangedragen. </w:t>
      </w:r>
    </w:p>
    <w:p w14:paraId="68A1E40B" w14:textId="77777777" w:rsidR="00711B62" w:rsidRDefault="00711B62" w:rsidP="00711B62">
      <w:pPr>
        <w:pStyle w:val="Geenafstand"/>
        <w:numPr>
          <w:ilvl w:val="0"/>
          <w:numId w:val="5"/>
        </w:numPr>
      </w:pPr>
      <w:r>
        <w:t xml:space="preserve">Woordgebruik en woordenschat; </w:t>
      </w:r>
    </w:p>
    <w:p w14:paraId="25B67AE0" w14:textId="77777777" w:rsidR="00711B62" w:rsidRDefault="00711B62" w:rsidP="00711B62">
      <w:pPr>
        <w:pStyle w:val="Geenafstand"/>
        <w:numPr>
          <w:ilvl w:val="1"/>
          <w:numId w:val="5"/>
        </w:numPr>
      </w:pPr>
      <w:r>
        <w:t>Je beschikt over een goede woordenschat.</w:t>
      </w:r>
    </w:p>
    <w:p w14:paraId="6494A709" w14:textId="77777777" w:rsidR="00711B62" w:rsidRDefault="00711B62" w:rsidP="00711B62">
      <w:pPr>
        <w:pStyle w:val="Geenafstand"/>
        <w:numPr>
          <w:ilvl w:val="1"/>
          <w:numId w:val="5"/>
        </w:numPr>
      </w:pPr>
      <w:r>
        <w:t xml:space="preserve">Trefzekerheid in de woordkeuze is over het algemeen hoog, al komen enige verwarring en onjuist woordgebruik wel voor. </w:t>
      </w:r>
    </w:p>
    <w:p w14:paraId="35D8DEEF" w14:textId="77777777" w:rsidR="00711B62" w:rsidRDefault="00711B62" w:rsidP="00711B62">
      <w:pPr>
        <w:pStyle w:val="Geenafstand"/>
        <w:numPr>
          <w:ilvl w:val="0"/>
          <w:numId w:val="5"/>
        </w:numPr>
      </w:pPr>
      <w:proofErr w:type="spellStart"/>
      <w:r>
        <w:t>Vloeiendheid</w:t>
      </w:r>
      <w:proofErr w:type="spellEnd"/>
      <w:r>
        <w:t xml:space="preserve">, verstaanbaarheid en grammaticale beheersing; </w:t>
      </w:r>
    </w:p>
    <w:p w14:paraId="5BED486B" w14:textId="77777777" w:rsidR="00711B62" w:rsidRDefault="00711B62" w:rsidP="00711B62">
      <w:pPr>
        <w:pStyle w:val="Geenafstand"/>
        <w:numPr>
          <w:ilvl w:val="1"/>
          <w:numId w:val="5"/>
        </w:numPr>
      </w:pPr>
      <w:r>
        <w:t>Je toont een betrekkelijk grote beheersing van de grammatica</w:t>
      </w:r>
    </w:p>
    <w:p w14:paraId="390029A8" w14:textId="77777777" w:rsidR="00711B62" w:rsidRDefault="00711B62" w:rsidP="00711B62">
      <w:pPr>
        <w:pStyle w:val="Geenafstand"/>
        <w:numPr>
          <w:ilvl w:val="1"/>
          <w:numId w:val="5"/>
        </w:numPr>
      </w:pPr>
      <w:r>
        <w:t xml:space="preserve">Incidentele vergissingen, niet-stelselmatige fouten en kleine onvolkomenheden in de zinsstructuur kunnen, maar zijn zeldzaam en worden meestal direct verbeterd. </w:t>
      </w:r>
    </w:p>
    <w:p w14:paraId="564AE460" w14:textId="77777777" w:rsidR="00711B62" w:rsidRDefault="00711B62" w:rsidP="00711B62">
      <w:pPr>
        <w:pStyle w:val="Geenafstand"/>
        <w:numPr>
          <w:ilvl w:val="1"/>
          <w:numId w:val="5"/>
        </w:numPr>
      </w:pPr>
      <w:r>
        <w:t xml:space="preserve">Je kan langere stukken tekst produceren in een normaal tempo; hoewel er tijdens het zoeken naar patronen en uitdrukkingen aarzelingen voorkomen, zijn er weinig, overigens niet storende, pauzes. </w:t>
      </w:r>
    </w:p>
    <w:p w14:paraId="1228289F" w14:textId="77777777" w:rsidR="00711B62" w:rsidRDefault="00711B62" w:rsidP="00711B62">
      <w:pPr>
        <w:pStyle w:val="Geenafstand"/>
        <w:ind w:left="720"/>
      </w:pPr>
    </w:p>
    <w:p w14:paraId="29AB04E6" w14:textId="1E7BD4FF" w:rsidR="00711B62" w:rsidRPr="00711B62" w:rsidRDefault="00711B62" w:rsidP="009F72E0">
      <w:pPr>
        <w:pStyle w:val="Kop2"/>
        <w:numPr>
          <w:ilvl w:val="1"/>
          <w:numId w:val="34"/>
        </w:numPr>
      </w:pPr>
      <w:bookmarkStart w:id="44" w:name="_Toc30708397"/>
      <w:r w:rsidRPr="00711B62">
        <w:t>Gesprek voeren</w:t>
      </w:r>
      <w:bookmarkEnd w:id="44"/>
    </w:p>
    <w:p w14:paraId="20E7BAAE" w14:textId="77777777" w:rsidR="00711B62" w:rsidRDefault="00711B62" w:rsidP="00711B62">
      <w:pPr>
        <w:pStyle w:val="Geenafstand"/>
        <w:numPr>
          <w:ilvl w:val="0"/>
          <w:numId w:val="19"/>
        </w:numPr>
      </w:pPr>
      <w:r>
        <w:t>Je kan op effectieve wijze deelnemen aan gesprekken over onderwerpen uit de (beroeps)opleiding en van maatschappelijke aard.</w:t>
      </w:r>
    </w:p>
    <w:p w14:paraId="74F177DB" w14:textId="77777777" w:rsidR="00711B62" w:rsidRDefault="00711B62" w:rsidP="00711B62">
      <w:pPr>
        <w:pStyle w:val="Geenafstand"/>
        <w:numPr>
          <w:ilvl w:val="0"/>
          <w:numId w:val="6"/>
        </w:numPr>
      </w:pPr>
      <w:r>
        <w:t xml:space="preserve">Deelnemen aan discussie en overleg; Je kan actief deelnemen aan discussies, debatten en overleg in kleinere of grotere groepen. </w:t>
      </w:r>
    </w:p>
    <w:p w14:paraId="6E8FF3CF" w14:textId="77777777" w:rsidR="00711B62" w:rsidRDefault="00711B62" w:rsidP="00711B62">
      <w:pPr>
        <w:pStyle w:val="Geenafstand"/>
        <w:numPr>
          <w:ilvl w:val="0"/>
          <w:numId w:val="6"/>
        </w:numPr>
      </w:pPr>
      <w:r>
        <w:t xml:space="preserve">Informatie uitwisselen; Je kan actief deelnemen aan gesprekken in het kader van werk of beroepsvoorbereiding, een project of (maatschappelijke) stage en de evaluatie daarvan. </w:t>
      </w:r>
    </w:p>
    <w:p w14:paraId="238931BB" w14:textId="77777777" w:rsidR="00711B62" w:rsidRDefault="00711B62" w:rsidP="00711B62">
      <w:pPr>
        <w:pStyle w:val="Geenafstand"/>
        <w:numPr>
          <w:ilvl w:val="0"/>
          <w:numId w:val="6"/>
        </w:numPr>
      </w:pPr>
      <w:r>
        <w:t>Beurten nemen en bijdragen aan samenhang; Je kan standaardzinnen gebruiken om tijd te winnen en de beurt te behouden.</w:t>
      </w:r>
    </w:p>
    <w:p w14:paraId="61458B34" w14:textId="77777777" w:rsidR="00711B62" w:rsidRDefault="00711B62" w:rsidP="00711B62">
      <w:pPr>
        <w:pStyle w:val="Geenafstand"/>
        <w:numPr>
          <w:ilvl w:val="0"/>
          <w:numId w:val="6"/>
        </w:numPr>
      </w:pPr>
      <w:r>
        <w:t xml:space="preserve">Afstemming op doel; </w:t>
      </w:r>
    </w:p>
    <w:p w14:paraId="43FA338A" w14:textId="77777777" w:rsidR="00711B62" w:rsidRDefault="00711B62" w:rsidP="00711B62">
      <w:pPr>
        <w:pStyle w:val="Geenafstand"/>
        <w:numPr>
          <w:ilvl w:val="1"/>
          <w:numId w:val="6"/>
        </w:numPr>
      </w:pPr>
      <w:r>
        <w:t xml:space="preserve">Je kan zonder moeite gesprekken voeren met meerdere doelen. </w:t>
      </w:r>
    </w:p>
    <w:p w14:paraId="70981351" w14:textId="77777777" w:rsidR="00711B62" w:rsidRDefault="00711B62" w:rsidP="00711B62">
      <w:pPr>
        <w:pStyle w:val="Geenafstand"/>
        <w:numPr>
          <w:ilvl w:val="1"/>
          <w:numId w:val="6"/>
        </w:numPr>
      </w:pPr>
      <w:r>
        <w:lastRenderedPageBreak/>
        <w:t xml:space="preserve">Je kan afwijkingen van het doel inbrengen en accepteren zonder de draad kwijt te raken. </w:t>
      </w:r>
    </w:p>
    <w:p w14:paraId="1529F0A2" w14:textId="77777777" w:rsidR="00711B62" w:rsidRDefault="00711B62" w:rsidP="00711B62">
      <w:pPr>
        <w:pStyle w:val="Geenafstand"/>
        <w:numPr>
          <w:ilvl w:val="0"/>
          <w:numId w:val="6"/>
        </w:numPr>
      </w:pPr>
      <w:r>
        <w:t xml:space="preserve">Afstemming op gesprekspartners; </w:t>
      </w:r>
    </w:p>
    <w:p w14:paraId="0501210A" w14:textId="77777777" w:rsidR="00711B62" w:rsidRDefault="00711B62" w:rsidP="00711B62">
      <w:pPr>
        <w:pStyle w:val="Geenafstand"/>
        <w:numPr>
          <w:ilvl w:val="1"/>
          <w:numId w:val="6"/>
        </w:numPr>
      </w:pPr>
      <w:r>
        <w:t>Je kiest in formele en informele situaties zonder moeite de juiste taalvariant</w:t>
      </w:r>
    </w:p>
    <w:p w14:paraId="175D3A3A" w14:textId="77777777" w:rsidR="00711B62" w:rsidRDefault="00711B62" w:rsidP="00711B62">
      <w:pPr>
        <w:pStyle w:val="Geenafstand"/>
        <w:numPr>
          <w:ilvl w:val="1"/>
          <w:numId w:val="6"/>
        </w:numPr>
      </w:pPr>
      <w:r>
        <w:t>Je reageert adequaat op de uitingen van de gesprekspartners en vraagt zo nodig naar meer informatie of naar de bedoeling</w:t>
      </w:r>
    </w:p>
    <w:p w14:paraId="6E8F8262" w14:textId="77777777" w:rsidR="00711B62" w:rsidRPr="00B12BFB" w:rsidRDefault="00711B62" w:rsidP="00711B62">
      <w:pPr>
        <w:pStyle w:val="Geenafstand"/>
        <w:numPr>
          <w:ilvl w:val="1"/>
          <w:numId w:val="6"/>
        </w:numPr>
      </w:pPr>
      <w:r>
        <w:t>kan het spreekdoel van anderen herkennen en reacties schatten. Je kan het verschil tussen formele en informele situaties hanteren. Je maakt de juiste keuze voor het register en het al dan niet hanteren van taalvariatie (dialect, jongerentaal, vaktaal)</w:t>
      </w:r>
    </w:p>
    <w:p w14:paraId="1289D61A" w14:textId="77777777" w:rsidR="00711B62" w:rsidRDefault="00711B62" w:rsidP="00711B62">
      <w:pPr>
        <w:pStyle w:val="Geenafstand"/>
        <w:numPr>
          <w:ilvl w:val="0"/>
          <w:numId w:val="5"/>
        </w:numPr>
      </w:pPr>
      <w:r>
        <w:t xml:space="preserve">Woordgebruik en woordenschat; </w:t>
      </w:r>
    </w:p>
    <w:p w14:paraId="4CE75785" w14:textId="77777777" w:rsidR="00711B62" w:rsidRDefault="00711B62" w:rsidP="00711B62">
      <w:pPr>
        <w:pStyle w:val="Geenafstand"/>
        <w:numPr>
          <w:ilvl w:val="1"/>
          <w:numId w:val="5"/>
        </w:numPr>
      </w:pPr>
      <w:r>
        <w:t>Je beschikt over een goede woordenschat</w:t>
      </w:r>
    </w:p>
    <w:p w14:paraId="62156C5F" w14:textId="77777777" w:rsidR="00711B62" w:rsidRDefault="00711B62" w:rsidP="00711B62">
      <w:pPr>
        <w:pStyle w:val="Geenafstand"/>
        <w:numPr>
          <w:ilvl w:val="1"/>
          <w:numId w:val="5"/>
        </w:numPr>
      </w:pPr>
      <w:r>
        <w:t xml:space="preserve">Je trefzekerheid in de woordkeuze is over het algemeen hoog, al komen enige verwarring en onjuist woordgebruik wel voor. </w:t>
      </w:r>
    </w:p>
    <w:p w14:paraId="6AEB574B" w14:textId="77777777" w:rsidR="00711B62" w:rsidRPr="00F632FF" w:rsidRDefault="00711B62" w:rsidP="00711B62">
      <w:pPr>
        <w:pStyle w:val="Geenafstand"/>
        <w:numPr>
          <w:ilvl w:val="0"/>
          <w:numId w:val="5"/>
        </w:numPr>
        <w:rPr>
          <w:b/>
        </w:rPr>
      </w:pPr>
      <w:proofErr w:type="spellStart"/>
      <w:r>
        <w:t>Vloeiendheid</w:t>
      </w:r>
      <w:proofErr w:type="spellEnd"/>
      <w:r>
        <w:t xml:space="preserve">, verstaanbaarheid en grammaticale beheersing; </w:t>
      </w:r>
    </w:p>
    <w:p w14:paraId="6180CFD4" w14:textId="77777777" w:rsidR="00711B62" w:rsidRPr="00F632FF" w:rsidRDefault="00711B62" w:rsidP="00711B62">
      <w:pPr>
        <w:pStyle w:val="Geenafstand"/>
        <w:numPr>
          <w:ilvl w:val="1"/>
          <w:numId w:val="5"/>
        </w:numPr>
        <w:rPr>
          <w:b/>
        </w:rPr>
      </w:pPr>
      <w:r>
        <w:t xml:space="preserve">Je toont een betrekkelijk grote beheersing van de grammatica. </w:t>
      </w:r>
    </w:p>
    <w:p w14:paraId="5E6381DC" w14:textId="7B666907" w:rsidR="00762A19" w:rsidRPr="00E111B8" w:rsidRDefault="00E111B8" w:rsidP="0064618F">
      <w:pPr>
        <w:pStyle w:val="Geenafstand"/>
        <w:numPr>
          <w:ilvl w:val="1"/>
          <w:numId w:val="5"/>
        </w:numPr>
        <w:rPr>
          <w:b/>
        </w:rPr>
      </w:pPr>
      <w:r>
        <w:rPr>
          <w:noProof/>
        </w:rPr>
        <w:drawing>
          <wp:anchor distT="0" distB="0" distL="114300" distR="114300" simplePos="0" relativeHeight="251671552" behindDoc="0" locked="0" layoutInCell="1" allowOverlap="1" wp14:anchorId="5CAED896" wp14:editId="327007D7">
            <wp:simplePos x="0" y="0"/>
            <wp:positionH relativeFrom="margin">
              <wp:posOffset>1937385</wp:posOffset>
            </wp:positionH>
            <wp:positionV relativeFrom="margin">
              <wp:posOffset>7044690</wp:posOffset>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1">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00711B62">
        <w:t xml:space="preserve">Incidentele vergissingen, niet-stelselmatige fouten en kleine onvolkomenheden in de zinsstructuur kunnen voorkomen, maar zijn zeldzaam en worden meestal direct verbeterd. </w:t>
      </w:r>
    </w:p>
    <w:sectPr w:rsidR="00762A19" w:rsidRPr="00E111B8" w:rsidSect="00B50AAD">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B64DC5" w:rsidRDefault="00B64DC5" w:rsidP="004B4437">
      <w:pPr>
        <w:spacing w:after="0" w:line="240" w:lineRule="auto"/>
      </w:pPr>
      <w:r>
        <w:separator/>
      </w:r>
    </w:p>
  </w:endnote>
  <w:endnote w:type="continuationSeparator" w:id="0">
    <w:p w14:paraId="6131E745" w14:textId="77777777" w:rsidR="00B64DC5" w:rsidRDefault="00B64DC5"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Content>
      <w:p w14:paraId="65725992" w14:textId="77777777" w:rsidR="00B64DC5" w:rsidRDefault="00B64DC5">
        <w:pPr>
          <w:pStyle w:val="Voettekst"/>
        </w:pPr>
        <w:r>
          <w:fldChar w:fldCharType="begin"/>
        </w:r>
        <w:r>
          <w:instrText>PAGE   \* MERGEFORMAT</w:instrText>
        </w:r>
        <w:r>
          <w:fldChar w:fldCharType="separate"/>
        </w:r>
        <w:r>
          <w:t>2</w:t>
        </w:r>
        <w:r>
          <w:fldChar w:fldCharType="end"/>
        </w:r>
      </w:p>
    </w:sdtContent>
  </w:sdt>
  <w:p w14:paraId="6EE32468" w14:textId="77777777" w:rsidR="00B64DC5" w:rsidRDefault="00B64D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B64DC5" w:rsidRDefault="00B64DC5" w:rsidP="004B4437">
      <w:pPr>
        <w:spacing w:after="0" w:line="240" w:lineRule="auto"/>
      </w:pPr>
      <w:r>
        <w:separator/>
      </w:r>
    </w:p>
  </w:footnote>
  <w:footnote w:type="continuationSeparator" w:id="0">
    <w:p w14:paraId="1870AABD" w14:textId="77777777" w:rsidR="00B64DC5" w:rsidRDefault="00B64DC5"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EDD"/>
    <w:multiLevelType w:val="hybridMultilevel"/>
    <w:tmpl w:val="DDFA5D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93695E"/>
    <w:multiLevelType w:val="hybridMultilevel"/>
    <w:tmpl w:val="049E99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A46287"/>
    <w:multiLevelType w:val="hybridMultilevel"/>
    <w:tmpl w:val="55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41443B"/>
    <w:multiLevelType w:val="multilevel"/>
    <w:tmpl w:val="AF4A31DE"/>
    <w:lvl w:ilvl="0">
      <w:start w:val="2"/>
      <w:numFmt w:val="decimal"/>
      <w:lvlText w:val="%1"/>
      <w:lvlJc w:val="left"/>
      <w:pPr>
        <w:ind w:left="480" w:hanging="480"/>
      </w:pPr>
      <w:rPr>
        <w:rFonts w:hint="default"/>
      </w:rPr>
    </w:lvl>
    <w:lvl w:ilvl="1">
      <w:start w:val="4"/>
      <w:numFmt w:val="decimal"/>
      <w:lvlText w:val="%1.%2"/>
      <w:lvlJc w:val="left"/>
      <w:pPr>
        <w:ind w:left="1470" w:hanging="480"/>
      </w:pPr>
      <w:rPr>
        <w:rFonts w:hint="default"/>
      </w:rPr>
    </w:lvl>
    <w:lvl w:ilvl="2">
      <w:start w:val="2"/>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5" w15:restartNumberingAfterBreak="0">
    <w:nsid w:val="14EB27AE"/>
    <w:multiLevelType w:val="hybridMultilevel"/>
    <w:tmpl w:val="333035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1E1670"/>
    <w:multiLevelType w:val="hybridMultilevel"/>
    <w:tmpl w:val="DCD8CBE2"/>
    <w:lvl w:ilvl="0" w:tplc="5D0E535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5E0C46"/>
    <w:multiLevelType w:val="multilevel"/>
    <w:tmpl w:val="1910E71A"/>
    <w:lvl w:ilvl="0">
      <w:start w:val="1"/>
      <w:numFmt w:val="bullet"/>
      <w:lvlText w:val=""/>
      <w:lvlJc w:val="left"/>
      <w:pPr>
        <w:ind w:left="390" w:hanging="390"/>
      </w:pPr>
      <w:rPr>
        <w:rFonts w:ascii="Symbol" w:hAnsi="Symbol"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1"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5"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E14CF2"/>
    <w:multiLevelType w:val="multilevel"/>
    <w:tmpl w:val="58D0A10C"/>
    <w:lvl w:ilvl="0">
      <w:start w:val="2"/>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6"/>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8" w15:restartNumberingAfterBreak="0">
    <w:nsid w:val="484D7340"/>
    <w:multiLevelType w:val="hybridMultilevel"/>
    <w:tmpl w:val="7D60332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B646E5"/>
    <w:multiLevelType w:val="hybridMultilevel"/>
    <w:tmpl w:val="DF92A4F6"/>
    <w:lvl w:ilvl="0" w:tplc="04130001">
      <w:start w:val="1"/>
      <w:numFmt w:val="bullet"/>
      <w:lvlText w:val=""/>
      <w:lvlJc w:val="left"/>
      <w:pPr>
        <w:tabs>
          <w:tab w:val="num" w:pos="786"/>
        </w:tabs>
        <w:ind w:left="786"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B73D27"/>
    <w:multiLevelType w:val="hybridMultilevel"/>
    <w:tmpl w:val="DEA0408E"/>
    <w:lvl w:ilvl="0" w:tplc="04130001">
      <w:start w:val="1"/>
      <w:numFmt w:val="bullet"/>
      <w:lvlText w:val=""/>
      <w:lvlJc w:val="left"/>
      <w:pPr>
        <w:ind w:left="720" w:hanging="360"/>
      </w:pPr>
      <w:rPr>
        <w:rFonts w:ascii="Symbol" w:hAnsi="Symbol" w:hint="default"/>
      </w:rPr>
    </w:lvl>
    <w:lvl w:ilvl="1" w:tplc="A27AD078">
      <w:numFmt w:val="bullet"/>
      <w:lvlText w:val="•"/>
      <w:lvlJc w:val="left"/>
      <w:pPr>
        <w:ind w:left="1440" w:hanging="360"/>
      </w:pPr>
      <w:rPr>
        <w:rFonts w:ascii="Arial" w:eastAsia="Times New Roman" w:hAnsi="Arial" w:cs="Arial" w:hint="default"/>
      </w:rPr>
    </w:lvl>
    <w:lvl w:ilvl="2" w:tplc="0C8CDCF6">
      <w:numFmt w:val="bullet"/>
      <w:lvlText w:val="-"/>
      <w:lvlJc w:val="left"/>
      <w:pPr>
        <w:ind w:left="2160" w:hanging="360"/>
      </w:pPr>
      <w:rPr>
        <w:rFonts w:ascii="Arial" w:eastAsia="Times New Roman"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51845B7"/>
    <w:multiLevelType w:val="multilevel"/>
    <w:tmpl w:val="98B87898"/>
    <w:lvl w:ilvl="0">
      <w:start w:val="2"/>
      <w:numFmt w:val="decimal"/>
      <w:lvlText w:val="%1."/>
      <w:lvlJc w:val="left"/>
      <w:pPr>
        <w:ind w:left="540" w:hanging="540"/>
      </w:pPr>
      <w:rPr>
        <w:rFonts w:hint="default"/>
      </w:rPr>
    </w:lvl>
    <w:lvl w:ilvl="1">
      <w:start w:val="4"/>
      <w:numFmt w:val="decimal"/>
      <w:lvlText w:val="%1.%2."/>
      <w:lvlJc w:val="left"/>
      <w:pPr>
        <w:ind w:left="660" w:hanging="540"/>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2"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70B7BC9"/>
    <w:multiLevelType w:val="hybridMultilevel"/>
    <w:tmpl w:val="57A0008E"/>
    <w:lvl w:ilvl="0" w:tplc="5D0E535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8870878"/>
    <w:multiLevelType w:val="hybridMultilevel"/>
    <w:tmpl w:val="D4A08A5A"/>
    <w:lvl w:ilvl="0" w:tplc="5D0E535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076C17"/>
    <w:multiLevelType w:val="hybridMultilevel"/>
    <w:tmpl w:val="DB92F070"/>
    <w:lvl w:ilvl="0" w:tplc="04130001">
      <w:start w:val="1"/>
      <w:numFmt w:val="bullet"/>
      <w:lvlText w:val=""/>
      <w:lvlJc w:val="left"/>
      <w:pPr>
        <w:ind w:left="720" w:hanging="360"/>
      </w:pPr>
      <w:rPr>
        <w:rFonts w:ascii="Symbol" w:hAnsi="Symbol" w:hint="default"/>
      </w:rPr>
    </w:lvl>
    <w:lvl w:ilvl="1" w:tplc="8E749768">
      <w:start w:val="1"/>
      <w:numFmt w:val="bullet"/>
      <w:lvlText w:val="-"/>
      <w:lvlJc w:val="left"/>
      <w:pPr>
        <w:ind w:left="1440" w:hanging="360"/>
      </w:pPr>
      <w:rPr>
        <w:rFonts w:ascii="Calibri" w:eastAsiaTheme="minorEastAsia" w:hAnsi="Calibri" w:cs="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13202E"/>
    <w:multiLevelType w:val="hybridMultilevel"/>
    <w:tmpl w:val="6F464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301CA2"/>
    <w:multiLevelType w:val="hybridMultilevel"/>
    <w:tmpl w:val="038A36EA"/>
    <w:lvl w:ilvl="0" w:tplc="5D0E535E">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DF51687"/>
    <w:multiLevelType w:val="hybridMultilevel"/>
    <w:tmpl w:val="FE6C0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6D0829"/>
    <w:multiLevelType w:val="hybridMultilevel"/>
    <w:tmpl w:val="EFF8AA64"/>
    <w:lvl w:ilvl="0" w:tplc="0413000F">
      <w:start w:val="1"/>
      <w:numFmt w:val="decimal"/>
      <w:lvlText w:val="%1."/>
      <w:lvlJc w:val="left"/>
      <w:pPr>
        <w:ind w:left="501"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660"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2" w15:restartNumberingAfterBreak="0">
    <w:nsid w:val="774609E2"/>
    <w:multiLevelType w:val="hybridMultilevel"/>
    <w:tmpl w:val="BAF246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836586"/>
    <w:multiLevelType w:val="hybridMultilevel"/>
    <w:tmpl w:val="0AB4F1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12"/>
  </w:num>
  <w:num w:numId="4">
    <w:abstractNumId w:val="3"/>
  </w:num>
  <w:num w:numId="5">
    <w:abstractNumId w:val="27"/>
  </w:num>
  <w:num w:numId="6">
    <w:abstractNumId w:val="16"/>
  </w:num>
  <w:num w:numId="7">
    <w:abstractNumId w:val="18"/>
  </w:num>
  <w:num w:numId="8">
    <w:abstractNumId w:val="33"/>
  </w:num>
  <w:num w:numId="9">
    <w:abstractNumId w:val="11"/>
  </w:num>
  <w:num w:numId="10">
    <w:abstractNumId w:val="28"/>
  </w:num>
  <w:num w:numId="11">
    <w:abstractNumId w:val="26"/>
  </w:num>
  <w:num w:numId="12">
    <w:abstractNumId w:val="22"/>
  </w:num>
  <w:num w:numId="13">
    <w:abstractNumId w:val="13"/>
  </w:num>
  <w:num w:numId="14">
    <w:abstractNumId w:val="8"/>
  </w:num>
  <w:num w:numId="15">
    <w:abstractNumId w:val="6"/>
  </w:num>
  <w:num w:numId="16">
    <w:abstractNumId w:val="7"/>
  </w:num>
  <w:num w:numId="17">
    <w:abstractNumId w:val="31"/>
  </w:num>
  <w:num w:numId="18">
    <w:abstractNumId w:val="14"/>
  </w:num>
  <w:num w:numId="19">
    <w:abstractNumId w:val="2"/>
  </w:num>
  <w:num w:numId="20">
    <w:abstractNumId w:val="29"/>
  </w:num>
  <w:num w:numId="21">
    <w:abstractNumId w:val="10"/>
  </w:num>
  <w:num w:numId="22">
    <w:abstractNumId w:val="19"/>
  </w:num>
  <w:num w:numId="23">
    <w:abstractNumId w:val="5"/>
  </w:num>
  <w:num w:numId="24">
    <w:abstractNumId w:val="20"/>
  </w:num>
  <w:num w:numId="25">
    <w:abstractNumId w:val="1"/>
  </w:num>
  <w:num w:numId="26">
    <w:abstractNumId w:val="34"/>
  </w:num>
  <w:num w:numId="27">
    <w:abstractNumId w:val="25"/>
  </w:num>
  <w:num w:numId="28">
    <w:abstractNumId w:val="32"/>
  </w:num>
  <w:num w:numId="29">
    <w:abstractNumId w:val="24"/>
  </w:num>
  <w:num w:numId="30">
    <w:abstractNumId w:val="17"/>
  </w:num>
  <w:num w:numId="31">
    <w:abstractNumId w:val="23"/>
  </w:num>
  <w:num w:numId="32">
    <w:abstractNumId w:val="9"/>
  </w:num>
  <w:num w:numId="33">
    <w:abstractNumId w:val="4"/>
  </w:num>
  <w:num w:numId="34">
    <w:abstractNumId w:val="2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AD"/>
    <w:rsid w:val="00033680"/>
    <w:rsid w:val="00083596"/>
    <w:rsid w:val="000B7E0D"/>
    <w:rsid w:val="000E0E30"/>
    <w:rsid w:val="0016455C"/>
    <w:rsid w:val="001A664F"/>
    <w:rsid w:val="001D7B66"/>
    <w:rsid w:val="002478F3"/>
    <w:rsid w:val="00261543"/>
    <w:rsid w:val="002C1A00"/>
    <w:rsid w:val="0033638C"/>
    <w:rsid w:val="00347D5C"/>
    <w:rsid w:val="003F7027"/>
    <w:rsid w:val="00436DDE"/>
    <w:rsid w:val="00437F0F"/>
    <w:rsid w:val="004A1663"/>
    <w:rsid w:val="004B4437"/>
    <w:rsid w:val="00536566"/>
    <w:rsid w:val="00575159"/>
    <w:rsid w:val="0064618F"/>
    <w:rsid w:val="0066576F"/>
    <w:rsid w:val="0069606D"/>
    <w:rsid w:val="006D32E6"/>
    <w:rsid w:val="00711B62"/>
    <w:rsid w:val="00731160"/>
    <w:rsid w:val="00733883"/>
    <w:rsid w:val="00762A19"/>
    <w:rsid w:val="007D6122"/>
    <w:rsid w:val="008B6F81"/>
    <w:rsid w:val="008C37D0"/>
    <w:rsid w:val="008E24D9"/>
    <w:rsid w:val="008F0835"/>
    <w:rsid w:val="009103C4"/>
    <w:rsid w:val="009869E2"/>
    <w:rsid w:val="009C2774"/>
    <w:rsid w:val="009F72E0"/>
    <w:rsid w:val="00A01A80"/>
    <w:rsid w:val="00A05963"/>
    <w:rsid w:val="00A84B32"/>
    <w:rsid w:val="00A90231"/>
    <w:rsid w:val="00A93F91"/>
    <w:rsid w:val="00B0013C"/>
    <w:rsid w:val="00B04361"/>
    <w:rsid w:val="00B50AAD"/>
    <w:rsid w:val="00B64DC5"/>
    <w:rsid w:val="00B72FA5"/>
    <w:rsid w:val="00B75E68"/>
    <w:rsid w:val="00BA2F42"/>
    <w:rsid w:val="00C517B1"/>
    <w:rsid w:val="00CA3B79"/>
    <w:rsid w:val="00CE7278"/>
    <w:rsid w:val="00D03C50"/>
    <w:rsid w:val="00D20E9B"/>
    <w:rsid w:val="00D93772"/>
    <w:rsid w:val="00D96EC3"/>
    <w:rsid w:val="00DC77FD"/>
    <w:rsid w:val="00E111B8"/>
    <w:rsid w:val="00E21528"/>
    <w:rsid w:val="00E71C9C"/>
    <w:rsid w:val="00E86BF8"/>
    <w:rsid w:val="00EB1374"/>
    <w:rsid w:val="00EB6E7C"/>
    <w:rsid w:val="00EC19AE"/>
    <w:rsid w:val="00F05336"/>
    <w:rsid w:val="00F24C66"/>
    <w:rsid w:val="00F25CAB"/>
    <w:rsid w:val="00F27701"/>
    <w:rsid w:val="00F34D83"/>
    <w:rsid w:val="00F904E3"/>
    <w:rsid w:val="00F97197"/>
    <w:rsid w:val="00FC2095"/>
    <w:rsid w:val="00FF66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F72E0"/>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F72E0"/>
    <w:rPr>
      <w:rFonts w:asciiTheme="majorHAnsi" w:eastAsiaTheme="majorEastAsia" w:hAnsiTheme="majorHAnsi" w:cstheme="majorBidi"/>
      <w:color w:val="538135" w:themeColor="accent6"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 w:type="paragraph" w:customStyle="1" w:styleId="opsomming">
    <w:name w:val="opsomming"/>
    <w:basedOn w:val="Standaard"/>
    <w:rsid w:val="00EB1374"/>
    <w:pPr>
      <w:spacing w:after="0" w:line="240" w:lineRule="auto"/>
    </w:pPr>
    <w:rPr>
      <w:rFonts w:ascii="Arial" w:eastAsia="Times New Roman" w:hAnsi="Arial"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ken.wikiwijs.nl/76964/Tekstverbanden_en_signaalwoorden"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3917-D6BC-4395-97FF-57F4F8DA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4835</Words>
  <Characters>26596</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31369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2 niveau 4</dc:subject>
  <dc:creator>Marjo van Anholt - Carels</dc:creator>
  <cp:keywords/>
  <dc:description/>
  <cp:lastModifiedBy>TwinkelCoach en Co</cp:lastModifiedBy>
  <cp:revision>3</cp:revision>
  <cp:lastPrinted>2019-09-05T12:35:00Z</cp:lastPrinted>
  <dcterms:created xsi:type="dcterms:W3CDTF">2020-01-26T11:15:00Z</dcterms:created>
  <dcterms:modified xsi:type="dcterms:W3CDTF">2020-01-26T11:17:00Z</dcterms:modified>
</cp:coreProperties>
</file>